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561" w:rsidRPr="007A2704" w:rsidRDefault="003F1561" w:rsidP="0057576E">
      <w:pPr>
        <w:pStyle w:val="ListParagraph"/>
        <w:spacing w:after="160" w:line="360" w:lineRule="auto"/>
        <w:ind w:left="1080"/>
        <w:jc w:val="center"/>
        <w:rPr>
          <w:rFonts w:ascii="Arial" w:hAnsi="Arial" w:cs="Arial"/>
          <w:b/>
          <w:bCs/>
          <w:color w:val="1F497D"/>
          <w:sz w:val="42"/>
          <w:szCs w:val="42"/>
          <w:lang w:val="uk-UA"/>
        </w:rPr>
      </w:pPr>
      <w:r w:rsidRPr="007A2704">
        <w:rPr>
          <w:rFonts w:ascii="Arial" w:hAnsi="Arial" w:cs="Arial"/>
          <w:b/>
          <w:bCs/>
          <w:color w:val="1F497D"/>
          <w:sz w:val="42"/>
          <w:szCs w:val="42"/>
          <w:lang w:val="uk-UA"/>
        </w:rPr>
        <w:t xml:space="preserve">Dunlop </w:t>
      </w:r>
      <w:r w:rsidR="007A2704" w:rsidRPr="007A2704">
        <w:rPr>
          <w:rFonts w:ascii="Arial" w:hAnsi="Arial" w:cs="Arial"/>
          <w:b/>
          <w:bCs/>
          <w:color w:val="1F497D"/>
          <w:sz w:val="42"/>
          <w:szCs w:val="42"/>
          <w:lang w:val="uk-UA"/>
        </w:rPr>
        <w:t>зміцнить</w:t>
      </w:r>
      <w:r w:rsidRPr="007A2704">
        <w:rPr>
          <w:rFonts w:ascii="Arial" w:hAnsi="Arial" w:cs="Arial"/>
          <w:b/>
          <w:bCs/>
          <w:color w:val="1F497D"/>
          <w:sz w:val="42"/>
          <w:szCs w:val="42"/>
          <w:lang w:val="uk-UA"/>
        </w:rPr>
        <w:t xml:space="preserve"> усп</w:t>
      </w:r>
      <w:r w:rsidR="007A2704" w:rsidRPr="007A2704">
        <w:rPr>
          <w:rFonts w:ascii="Arial" w:hAnsi="Arial" w:cs="Arial"/>
          <w:b/>
          <w:bCs/>
          <w:color w:val="1F497D"/>
          <w:sz w:val="42"/>
          <w:szCs w:val="42"/>
          <w:lang w:val="uk-UA"/>
        </w:rPr>
        <w:t>і</w:t>
      </w:r>
      <w:r w:rsidRPr="007A2704">
        <w:rPr>
          <w:rFonts w:ascii="Arial" w:hAnsi="Arial" w:cs="Arial"/>
          <w:b/>
          <w:bCs/>
          <w:color w:val="1F497D"/>
          <w:sz w:val="42"/>
          <w:szCs w:val="42"/>
          <w:lang w:val="uk-UA"/>
        </w:rPr>
        <w:t>х чемп</w:t>
      </w:r>
      <w:r w:rsidR="007A2704" w:rsidRPr="007A2704">
        <w:rPr>
          <w:rFonts w:ascii="Arial" w:hAnsi="Arial" w:cs="Arial"/>
          <w:b/>
          <w:bCs/>
          <w:color w:val="1F497D"/>
          <w:sz w:val="42"/>
          <w:szCs w:val="42"/>
          <w:lang w:val="uk-UA"/>
        </w:rPr>
        <w:t>і</w:t>
      </w:r>
      <w:r w:rsidRPr="007A2704">
        <w:rPr>
          <w:rFonts w:ascii="Arial" w:hAnsi="Arial" w:cs="Arial"/>
          <w:b/>
          <w:bCs/>
          <w:color w:val="1F497D"/>
          <w:sz w:val="42"/>
          <w:szCs w:val="42"/>
          <w:lang w:val="uk-UA"/>
        </w:rPr>
        <w:t>онат</w:t>
      </w:r>
      <w:r w:rsidR="007A2704" w:rsidRPr="007A2704">
        <w:rPr>
          <w:rFonts w:ascii="Arial" w:hAnsi="Arial" w:cs="Arial"/>
          <w:b/>
          <w:bCs/>
          <w:color w:val="1F497D"/>
          <w:sz w:val="42"/>
          <w:szCs w:val="42"/>
          <w:lang w:val="uk-UA"/>
        </w:rPr>
        <w:t xml:space="preserve">у світу–2016 з автоперегонів на витривалість </w:t>
      </w:r>
    </w:p>
    <w:p w:rsidR="00AA37A2" w:rsidRPr="007A2704" w:rsidRDefault="007A2704" w:rsidP="004E4D3A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</w:pPr>
      <w:r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На Ж</w:t>
      </w:r>
      <w:r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еневс</w:t>
      </w:r>
      <w:r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ькому </w:t>
      </w:r>
      <w:r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автосалон</w:t>
      </w:r>
      <w:r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і представлен</w:t>
      </w:r>
      <w:r w:rsidR="00E41883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ий</w:t>
      </w:r>
      <w:r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 спортивний </w:t>
      </w:r>
      <w:r w:rsidR="003706FB"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автомоб</w:t>
      </w:r>
      <w:r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і</w:t>
      </w:r>
      <w:r w:rsidR="003706FB"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ль Aston Martin Vantage, </w:t>
      </w:r>
      <w:r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в</w:t>
      </w:r>
      <w:r w:rsidR="00565A56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олодар</w:t>
      </w:r>
      <w:r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 </w:t>
      </w:r>
      <w:r w:rsidR="004A01DB"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наг</w:t>
      </w:r>
      <w:r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ороди</w:t>
      </w:r>
      <w:r w:rsidR="004A01DB"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 </w:t>
      </w:r>
      <w:r w:rsidR="00AA37A2"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FIA World Endurance Trophy</w:t>
      </w:r>
    </w:p>
    <w:p w:rsidR="00AA37A2" w:rsidRPr="007A2704" w:rsidRDefault="007A2704" w:rsidP="004E4D3A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</w:pPr>
      <w:r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Переможці</w:t>
      </w:r>
      <w:r w:rsidR="00351358"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 </w:t>
      </w:r>
      <w:r w:rsidR="00E71F11"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FIA WEC</w:t>
      </w:r>
      <w:r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–</w:t>
      </w:r>
      <w:r w:rsidR="00E71F11"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2016 </w:t>
      </w:r>
      <w:r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у трьох </w:t>
      </w:r>
      <w:r w:rsidR="00E71F11"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категор</w:t>
      </w:r>
      <w:r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і</w:t>
      </w:r>
      <w:r w:rsidR="00E71F11"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ях </w:t>
      </w:r>
      <w:r w:rsidR="00565A56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о</w:t>
      </w:r>
      <w:r w:rsidR="003E0062"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брали </w:t>
      </w:r>
      <w:r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шини</w:t>
      </w:r>
      <w:r w:rsidR="003A4781"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 </w:t>
      </w:r>
      <w:r w:rsidR="00351358"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Dunlop</w:t>
      </w:r>
    </w:p>
    <w:p w:rsidR="00AA37A2" w:rsidRPr="007A2704" w:rsidRDefault="00B44610" w:rsidP="004E4D3A">
      <w:pPr>
        <w:pStyle w:val="ListParagraph"/>
        <w:numPr>
          <w:ilvl w:val="0"/>
          <w:numId w:val="1"/>
        </w:numPr>
        <w:spacing w:line="360" w:lineRule="auto"/>
        <w:jc w:val="both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</w:pPr>
      <w:r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Нас</w:t>
      </w:r>
      <w:r w:rsid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ичена п</w:t>
      </w:r>
      <w:r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рограма </w:t>
      </w:r>
      <w:r w:rsid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випробовування автомобілів </w:t>
      </w:r>
      <w:r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2017 </w:t>
      </w:r>
      <w:r w:rsid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року</w:t>
      </w:r>
      <w:r w:rsidR="003E0062"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 </w:t>
      </w:r>
      <w:r w:rsidR="007A2704"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стартувала</w:t>
      </w:r>
      <w:r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 перед </w:t>
      </w:r>
      <w:r w:rsid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закінченням</w:t>
      </w:r>
      <w:r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 </w:t>
      </w:r>
      <w:r w:rsid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 xml:space="preserve">минулорічного </w:t>
      </w:r>
      <w:r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сезон</w:t>
      </w:r>
      <w:r w:rsid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t>у</w:t>
      </w:r>
      <w:r w:rsidR="00AA37A2" w:rsidRPr="007A2704"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uk-UA"/>
        </w:rPr>
        <w:br/>
      </w:r>
    </w:p>
    <w:p w:rsidR="00AA37A2" w:rsidRPr="007A2704" w:rsidRDefault="00FB62AC" w:rsidP="004E4D3A">
      <w:pPr>
        <w:spacing w:line="360" w:lineRule="auto"/>
        <w:jc w:val="both"/>
        <w:rPr>
          <w:rFonts w:ascii="Arial" w:hAnsi="Arial" w:cs="Arial"/>
          <w:lang w:val="uk-UA"/>
        </w:rPr>
      </w:pPr>
      <w:r w:rsidRPr="007A2704">
        <w:rPr>
          <w:rFonts w:ascii="Arial" w:hAnsi="Arial" w:cs="Arial"/>
          <w:b/>
          <w:lang w:val="uk-UA"/>
        </w:rPr>
        <w:t>Женева, Швейцар</w:t>
      </w:r>
      <w:r w:rsidR="007A2704">
        <w:rPr>
          <w:rFonts w:ascii="Arial" w:hAnsi="Arial" w:cs="Arial"/>
          <w:b/>
          <w:lang w:val="uk-UA"/>
        </w:rPr>
        <w:t>і</w:t>
      </w:r>
      <w:r w:rsidRPr="007A2704">
        <w:rPr>
          <w:rFonts w:ascii="Arial" w:hAnsi="Arial" w:cs="Arial"/>
          <w:b/>
          <w:lang w:val="uk-UA"/>
        </w:rPr>
        <w:t>я</w:t>
      </w:r>
      <w:r w:rsidR="00D76BE3" w:rsidRPr="007A2704">
        <w:rPr>
          <w:rFonts w:ascii="Arial" w:hAnsi="Arial" w:cs="Arial"/>
          <w:b/>
          <w:lang w:val="uk-UA"/>
        </w:rPr>
        <w:t xml:space="preserve">, 7 </w:t>
      </w:r>
      <w:r w:rsidR="007A2704">
        <w:rPr>
          <w:rFonts w:ascii="Arial" w:hAnsi="Arial" w:cs="Arial"/>
          <w:b/>
          <w:lang w:val="uk-UA"/>
        </w:rPr>
        <w:t>березня</w:t>
      </w:r>
      <w:r w:rsidR="00302ECE" w:rsidRPr="007A2704">
        <w:rPr>
          <w:rFonts w:ascii="Arial" w:hAnsi="Arial" w:cs="Arial"/>
          <w:b/>
          <w:lang w:val="uk-UA"/>
        </w:rPr>
        <w:t xml:space="preserve"> </w:t>
      </w:r>
      <w:r w:rsidR="00AA37A2" w:rsidRPr="007A2704">
        <w:rPr>
          <w:rFonts w:ascii="Arial" w:hAnsi="Arial" w:cs="Arial"/>
          <w:b/>
          <w:lang w:val="uk-UA"/>
        </w:rPr>
        <w:t>2017</w:t>
      </w:r>
      <w:r w:rsidRPr="007A2704">
        <w:rPr>
          <w:rFonts w:ascii="Arial" w:hAnsi="Arial" w:cs="Arial"/>
          <w:b/>
          <w:lang w:val="uk-UA"/>
        </w:rPr>
        <w:t xml:space="preserve"> </w:t>
      </w:r>
      <w:r w:rsidR="003A2677" w:rsidRPr="007A2704">
        <w:rPr>
          <w:rFonts w:ascii="Arial" w:hAnsi="Arial" w:cs="Arial"/>
          <w:lang w:val="uk-UA"/>
        </w:rPr>
        <w:t>–</w:t>
      </w:r>
      <w:r w:rsidR="005608E9" w:rsidRPr="007A2704">
        <w:rPr>
          <w:rFonts w:ascii="Arial" w:hAnsi="Arial" w:cs="Arial"/>
          <w:lang w:val="uk-UA"/>
        </w:rPr>
        <w:t xml:space="preserve"> </w:t>
      </w:r>
      <w:r w:rsidR="00AA37A2" w:rsidRPr="007A2704">
        <w:rPr>
          <w:rFonts w:ascii="Arial" w:hAnsi="Arial" w:cs="Arial"/>
          <w:lang w:val="uk-UA"/>
        </w:rPr>
        <w:t>Dunlop</w:t>
      </w:r>
      <w:r w:rsidR="005608E9" w:rsidRPr="007A2704">
        <w:rPr>
          <w:rFonts w:ascii="Arial" w:hAnsi="Arial" w:cs="Arial"/>
          <w:lang w:val="uk-UA"/>
        </w:rPr>
        <w:t xml:space="preserve">, </w:t>
      </w:r>
      <w:r w:rsidR="007A2704">
        <w:rPr>
          <w:rFonts w:ascii="Arial" w:hAnsi="Arial" w:cs="Arial"/>
          <w:lang w:val="uk-UA"/>
        </w:rPr>
        <w:t xml:space="preserve">провідний світовий виробник </w:t>
      </w:r>
      <w:r w:rsidR="005608E9" w:rsidRPr="007A2704">
        <w:rPr>
          <w:rFonts w:ascii="Arial" w:hAnsi="Arial" w:cs="Arial"/>
          <w:lang w:val="uk-UA"/>
        </w:rPr>
        <w:t>шин,</w:t>
      </w:r>
      <w:r w:rsidR="00AA37A2" w:rsidRPr="007A2704">
        <w:rPr>
          <w:rFonts w:ascii="Arial" w:hAnsi="Arial" w:cs="Arial"/>
          <w:lang w:val="uk-UA"/>
        </w:rPr>
        <w:t xml:space="preserve"> </w:t>
      </w:r>
      <w:r w:rsidR="00565A56">
        <w:rPr>
          <w:rFonts w:ascii="Arial" w:hAnsi="Arial" w:cs="Arial"/>
          <w:lang w:val="uk-UA"/>
        </w:rPr>
        <w:t>святкує</w:t>
      </w:r>
      <w:r w:rsidR="00335E2D" w:rsidRPr="007A2704">
        <w:rPr>
          <w:rFonts w:ascii="Arial" w:hAnsi="Arial" w:cs="Arial"/>
          <w:lang w:val="uk-UA"/>
        </w:rPr>
        <w:t xml:space="preserve"> </w:t>
      </w:r>
      <w:r w:rsidR="007A2704">
        <w:rPr>
          <w:rFonts w:ascii="Arial" w:hAnsi="Arial" w:cs="Arial"/>
          <w:lang w:val="uk-UA"/>
        </w:rPr>
        <w:t>успіх</w:t>
      </w:r>
      <w:r w:rsidR="00335E2D" w:rsidRPr="007A2704">
        <w:rPr>
          <w:rFonts w:ascii="Arial" w:hAnsi="Arial" w:cs="Arial"/>
          <w:lang w:val="uk-UA"/>
        </w:rPr>
        <w:t xml:space="preserve"> </w:t>
      </w:r>
      <w:r w:rsidR="00AA37A2" w:rsidRPr="007A2704">
        <w:rPr>
          <w:rFonts w:ascii="Arial" w:hAnsi="Arial" w:cs="Arial"/>
          <w:lang w:val="uk-UA"/>
        </w:rPr>
        <w:t xml:space="preserve">2016 </w:t>
      </w:r>
      <w:r w:rsidR="007A2704">
        <w:rPr>
          <w:rFonts w:ascii="Arial" w:hAnsi="Arial" w:cs="Arial"/>
          <w:lang w:val="uk-UA"/>
        </w:rPr>
        <w:t>року і представляє н</w:t>
      </w:r>
      <w:r w:rsidR="003A4781" w:rsidRPr="007A2704">
        <w:rPr>
          <w:rFonts w:ascii="Arial" w:hAnsi="Arial" w:cs="Arial"/>
          <w:lang w:val="uk-UA"/>
        </w:rPr>
        <w:t>а стенд</w:t>
      </w:r>
      <w:r w:rsidR="007A2704">
        <w:rPr>
          <w:rFonts w:ascii="Arial" w:hAnsi="Arial" w:cs="Arial"/>
          <w:lang w:val="uk-UA"/>
        </w:rPr>
        <w:t>і</w:t>
      </w:r>
      <w:r w:rsidR="003A4781" w:rsidRPr="007A2704">
        <w:rPr>
          <w:rFonts w:ascii="Arial" w:hAnsi="Arial" w:cs="Arial"/>
          <w:lang w:val="uk-UA"/>
        </w:rPr>
        <w:t xml:space="preserve"> Женевс</w:t>
      </w:r>
      <w:r w:rsidR="007A2704">
        <w:rPr>
          <w:rFonts w:ascii="Arial" w:hAnsi="Arial" w:cs="Arial"/>
          <w:lang w:val="uk-UA"/>
        </w:rPr>
        <w:t>ь</w:t>
      </w:r>
      <w:r w:rsidR="003A4781" w:rsidRPr="007A2704">
        <w:rPr>
          <w:rFonts w:ascii="Arial" w:hAnsi="Arial" w:cs="Arial"/>
          <w:lang w:val="uk-UA"/>
        </w:rPr>
        <w:t>кого автосалон</w:t>
      </w:r>
      <w:r w:rsidR="007A2704">
        <w:rPr>
          <w:rFonts w:ascii="Arial" w:hAnsi="Arial" w:cs="Arial"/>
          <w:lang w:val="uk-UA"/>
        </w:rPr>
        <w:t>у</w:t>
      </w:r>
      <w:r w:rsidR="003A4781" w:rsidRPr="007A2704">
        <w:rPr>
          <w:rFonts w:ascii="Arial" w:hAnsi="Arial" w:cs="Arial"/>
          <w:lang w:val="uk-UA"/>
        </w:rPr>
        <w:t xml:space="preserve"> Aston Martin Vantage GTE</w:t>
      </w:r>
      <w:r w:rsidR="00D76BE3" w:rsidRPr="007A2704">
        <w:rPr>
          <w:rFonts w:ascii="Arial" w:hAnsi="Arial" w:cs="Arial"/>
          <w:lang w:val="uk-UA"/>
        </w:rPr>
        <w:t xml:space="preserve"> – </w:t>
      </w:r>
      <w:r w:rsidR="007A2704">
        <w:rPr>
          <w:rFonts w:ascii="Arial" w:hAnsi="Arial" w:cs="Arial"/>
          <w:lang w:val="uk-UA"/>
        </w:rPr>
        <w:t>переможця</w:t>
      </w:r>
      <w:r w:rsidR="00335E2D" w:rsidRPr="007A2704">
        <w:rPr>
          <w:rFonts w:ascii="Arial" w:hAnsi="Arial" w:cs="Arial"/>
          <w:lang w:val="uk-UA"/>
        </w:rPr>
        <w:t xml:space="preserve"> чемп</w:t>
      </w:r>
      <w:r w:rsidR="007A2704">
        <w:rPr>
          <w:rFonts w:ascii="Arial" w:hAnsi="Arial" w:cs="Arial"/>
          <w:lang w:val="uk-UA"/>
        </w:rPr>
        <w:t>і</w:t>
      </w:r>
      <w:r w:rsidR="00335E2D" w:rsidRPr="007A2704">
        <w:rPr>
          <w:rFonts w:ascii="Arial" w:hAnsi="Arial" w:cs="Arial"/>
          <w:lang w:val="uk-UA"/>
        </w:rPr>
        <w:t>онат</w:t>
      </w:r>
      <w:r w:rsidR="007A2704">
        <w:rPr>
          <w:rFonts w:ascii="Arial" w:hAnsi="Arial" w:cs="Arial"/>
          <w:lang w:val="uk-UA"/>
        </w:rPr>
        <w:t xml:space="preserve">у світу з автоперегонів на витривалість </w:t>
      </w:r>
      <w:r w:rsidR="003A4781" w:rsidRPr="007A2704">
        <w:rPr>
          <w:rFonts w:ascii="Arial" w:hAnsi="Arial" w:cs="Arial"/>
          <w:lang w:val="uk-UA"/>
        </w:rPr>
        <w:t>(</w:t>
      </w:r>
      <w:r w:rsidR="00AA37A2" w:rsidRPr="007A2704">
        <w:rPr>
          <w:rFonts w:ascii="Arial" w:hAnsi="Arial" w:cs="Arial"/>
          <w:lang w:val="uk-UA"/>
        </w:rPr>
        <w:t>FIA WEC</w:t>
      </w:r>
      <w:r w:rsidR="003A4781" w:rsidRPr="007A2704">
        <w:rPr>
          <w:rFonts w:ascii="Arial" w:hAnsi="Arial" w:cs="Arial"/>
          <w:lang w:val="uk-UA"/>
        </w:rPr>
        <w:t>)</w:t>
      </w:r>
      <w:r w:rsidR="00D76BE3" w:rsidRPr="007A2704">
        <w:rPr>
          <w:rFonts w:ascii="Arial" w:hAnsi="Arial" w:cs="Arial"/>
          <w:lang w:val="uk-UA"/>
        </w:rPr>
        <w:t>.</w:t>
      </w:r>
    </w:p>
    <w:p w:rsidR="00AA37A2" w:rsidRPr="007A2704" w:rsidRDefault="00AA37A2" w:rsidP="004E4D3A">
      <w:pPr>
        <w:spacing w:line="360" w:lineRule="auto"/>
        <w:jc w:val="both"/>
        <w:rPr>
          <w:rFonts w:ascii="Arial" w:hAnsi="Arial" w:cs="Arial"/>
          <w:lang w:val="uk-UA"/>
        </w:rPr>
      </w:pPr>
    </w:p>
    <w:p w:rsidR="007A2704" w:rsidRDefault="007A2704" w:rsidP="004E4D3A">
      <w:pPr>
        <w:spacing w:line="360" w:lineRule="auto"/>
        <w:jc w:val="both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 xml:space="preserve">Протягом </w:t>
      </w:r>
      <w:r w:rsidRPr="007A2704">
        <w:rPr>
          <w:rFonts w:ascii="Arial" w:hAnsi="Arial" w:cs="Arial"/>
          <w:lang w:val="uk-UA"/>
        </w:rPr>
        <w:t>перш</w:t>
      </w:r>
      <w:r>
        <w:rPr>
          <w:rFonts w:ascii="Arial" w:hAnsi="Arial" w:cs="Arial"/>
          <w:lang w:val="uk-UA"/>
        </w:rPr>
        <w:t>ого</w:t>
      </w:r>
      <w:r w:rsidRPr="007A2704">
        <w:rPr>
          <w:rFonts w:ascii="Arial" w:hAnsi="Arial" w:cs="Arial"/>
          <w:lang w:val="uk-UA"/>
        </w:rPr>
        <w:t xml:space="preserve"> сезон</w:t>
      </w:r>
      <w:r>
        <w:rPr>
          <w:rFonts w:ascii="Arial" w:hAnsi="Arial" w:cs="Arial"/>
          <w:lang w:val="uk-UA"/>
        </w:rPr>
        <w:t>у</w:t>
      </w:r>
      <w:r w:rsidRPr="007A2704">
        <w:rPr>
          <w:rFonts w:ascii="Arial" w:hAnsi="Arial" w:cs="Arial"/>
          <w:lang w:val="uk-UA"/>
        </w:rPr>
        <w:t xml:space="preserve"> роботи з командою Dunlop з мотоспорту учасники Aston Martin Racing з</w:t>
      </w:r>
      <w:r w:rsidR="00565A56">
        <w:rPr>
          <w:rFonts w:ascii="Arial" w:hAnsi="Arial" w:cs="Arial"/>
          <w:lang w:val="uk-UA"/>
        </w:rPr>
        <w:t>добу</w:t>
      </w:r>
      <w:r w:rsidRPr="007A2704">
        <w:rPr>
          <w:rFonts w:ascii="Arial" w:hAnsi="Arial" w:cs="Arial"/>
          <w:lang w:val="uk-UA"/>
        </w:rPr>
        <w:t>ли два титули на змаганн</w:t>
      </w:r>
      <w:r w:rsidR="00565A56">
        <w:rPr>
          <w:rFonts w:ascii="Arial" w:hAnsi="Arial" w:cs="Arial"/>
          <w:lang w:val="uk-UA"/>
        </w:rPr>
        <w:t>ях FIA WEC. У 2016 році Нікі Ті</w:t>
      </w:r>
      <w:r w:rsidR="00E41883">
        <w:rPr>
          <w:rFonts w:ascii="Arial" w:hAnsi="Arial" w:cs="Arial"/>
          <w:lang w:val="uk-UA"/>
        </w:rPr>
        <w:t>ї</w:t>
      </w:r>
      <w:r w:rsidRPr="007A2704">
        <w:rPr>
          <w:rFonts w:ascii="Arial" w:hAnsi="Arial" w:cs="Arial"/>
          <w:lang w:val="uk-UA"/>
        </w:rPr>
        <w:t xml:space="preserve">м і Марко Соренсен отримали нагороду FIA World Endurance Cup серед водіїв спортивних автомобілів класу GT і стали переможцями </w:t>
      </w:r>
      <w:r>
        <w:rPr>
          <w:rFonts w:ascii="Arial" w:hAnsi="Arial" w:cs="Arial"/>
          <w:lang w:val="uk-UA"/>
        </w:rPr>
        <w:t>перегонів</w:t>
      </w:r>
      <w:r w:rsidRPr="007A2704">
        <w:rPr>
          <w:rFonts w:ascii="Arial" w:hAnsi="Arial" w:cs="Arial"/>
          <w:lang w:val="uk-UA"/>
        </w:rPr>
        <w:t xml:space="preserve"> FIA World Endurance Trophy серед команд GTE Pro.</w:t>
      </w:r>
    </w:p>
    <w:p w:rsidR="00AA37A2" w:rsidRPr="00D308BE" w:rsidRDefault="00AA37A2" w:rsidP="004E4D3A">
      <w:pPr>
        <w:spacing w:line="360" w:lineRule="auto"/>
        <w:jc w:val="both"/>
        <w:rPr>
          <w:rFonts w:ascii="Arial" w:hAnsi="Arial" w:cs="Arial"/>
          <w:lang w:val="uk-UA"/>
        </w:rPr>
      </w:pPr>
    </w:p>
    <w:p w:rsidR="00AA37A2" w:rsidRPr="007A2704" w:rsidRDefault="00B81ABC" w:rsidP="004E4D3A">
      <w:pPr>
        <w:spacing w:line="360" w:lineRule="auto"/>
        <w:jc w:val="both"/>
        <w:rPr>
          <w:rFonts w:ascii="Arial" w:hAnsi="Arial" w:cs="Arial"/>
          <w:lang w:val="uk-UA"/>
        </w:rPr>
      </w:pPr>
      <w:r w:rsidRPr="007A2704">
        <w:rPr>
          <w:rFonts w:ascii="Arial" w:hAnsi="Arial" w:cs="Arial"/>
          <w:lang w:val="uk-UA"/>
        </w:rPr>
        <w:t>Компан</w:t>
      </w:r>
      <w:r w:rsidR="007A2704">
        <w:rPr>
          <w:rFonts w:ascii="Arial" w:hAnsi="Arial" w:cs="Arial"/>
          <w:lang w:val="uk-UA"/>
        </w:rPr>
        <w:t>і</w:t>
      </w:r>
      <w:r w:rsidRPr="007A2704">
        <w:rPr>
          <w:rFonts w:ascii="Arial" w:hAnsi="Arial" w:cs="Arial"/>
          <w:lang w:val="uk-UA"/>
        </w:rPr>
        <w:t xml:space="preserve">я </w:t>
      </w:r>
      <w:r w:rsidR="00AA37A2" w:rsidRPr="007A2704">
        <w:rPr>
          <w:rFonts w:ascii="Arial" w:hAnsi="Arial" w:cs="Arial"/>
          <w:lang w:val="uk-UA"/>
        </w:rPr>
        <w:t xml:space="preserve">Aston Martin </w:t>
      </w:r>
      <w:r w:rsidR="00687238">
        <w:rPr>
          <w:rFonts w:ascii="Arial" w:hAnsi="Arial" w:cs="Arial"/>
          <w:lang w:val="uk-UA"/>
        </w:rPr>
        <w:t>вирішила зм</w:t>
      </w:r>
      <w:r w:rsidR="00D308BE">
        <w:rPr>
          <w:rFonts w:ascii="Arial" w:hAnsi="Arial" w:cs="Arial"/>
          <w:lang w:val="uk-UA"/>
        </w:rPr>
        <w:t>інити постачальника шин і уклала</w:t>
      </w:r>
      <w:r w:rsidR="00687238">
        <w:rPr>
          <w:rFonts w:ascii="Arial" w:hAnsi="Arial" w:cs="Arial"/>
          <w:lang w:val="uk-UA"/>
        </w:rPr>
        <w:t xml:space="preserve"> </w:t>
      </w:r>
      <w:r w:rsidR="00D80B2B" w:rsidRPr="007A2704">
        <w:rPr>
          <w:rFonts w:ascii="Arial" w:hAnsi="Arial" w:cs="Arial"/>
          <w:lang w:val="uk-UA"/>
        </w:rPr>
        <w:t>догов</w:t>
      </w:r>
      <w:r w:rsidR="007A2704">
        <w:rPr>
          <w:rFonts w:ascii="Arial" w:hAnsi="Arial" w:cs="Arial"/>
          <w:lang w:val="uk-UA"/>
        </w:rPr>
        <w:t>і</w:t>
      </w:r>
      <w:r w:rsidR="00D80B2B" w:rsidRPr="007A2704">
        <w:rPr>
          <w:rFonts w:ascii="Arial" w:hAnsi="Arial" w:cs="Arial"/>
          <w:lang w:val="uk-UA"/>
        </w:rPr>
        <w:t xml:space="preserve">р </w:t>
      </w:r>
      <w:r w:rsidR="007A2704">
        <w:rPr>
          <w:rFonts w:ascii="Arial" w:hAnsi="Arial" w:cs="Arial"/>
          <w:lang w:val="uk-UA"/>
        </w:rPr>
        <w:t xml:space="preserve">про співробітництво з </w:t>
      </w:r>
      <w:r w:rsidR="00D80B2B" w:rsidRPr="007A2704">
        <w:rPr>
          <w:rFonts w:ascii="Arial" w:hAnsi="Arial" w:cs="Arial"/>
          <w:lang w:val="uk-UA"/>
        </w:rPr>
        <w:t>Dunlop</w:t>
      </w:r>
      <w:r w:rsidR="00BF6175" w:rsidRPr="007A2704">
        <w:rPr>
          <w:rFonts w:ascii="Arial" w:hAnsi="Arial" w:cs="Arial"/>
          <w:lang w:val="uk-UA"/>
        </w:rPr>
        <w:t>,</w:t>
      </w:r>
      <w:r w:rsidR="007A2704">
        <w:rPr>
          <w:rFonts w:ascii="Arial" w:hAnsi="Arial" w:cs="Arial"/>
          <w:lang w:val="uk-UA"/>
        </w:rPr>
        <w:t xml:space="preserve"> </w:t>
      </w:r>
      <w:r w:rsidR="00687238">
        <w:rPr>
          <w:rFonts w:ascii="Arial" w:hAnsi="Arial" w:cs="Arial"/>
          <w:lang w:val="uk-UA"/>
        </w:rPr>
        <w:t xml:space="preserve">щоб спробувати отримати конкурентну перевагу над </w:t>
      </w:r>
      <w:r w:rsidR="007A2704">
        <w:rPr>
          <w:rFonts w:ascii="Arial" w:hAnsi="Arial" w:cs="Arial"/>
          <w:lang w:val="uk-UA"/>
        </w:rPr>
        <w:t>новоствореною</w:t>
      </w:r>
      <w:r w:rsidR="007A2704" w:rsidRPr="007A2704">
        <w:rPr>
          <w:rFonts w:ascii="Arial" w:hAnsi="Arial" w:cs="Arial"/>
          <w:lang w:val="uk-UA"/>
        </w:rPr>
        <w:t xml:space="preserve"> командо</w:t>
      </w:r>
      <w:r w:rsidR="007A2704">
        <w:rPr>
          <w:rFonts w:ascii="Arial" w:hAnsi="Arial" w:cs="Arial"/>
          <w:lang w:val="uk-UA"/>
        </w:rPr>
        <w:t xml:space="preserve">ю Ford GT і </w:t>
      </w:r>
      <w:r w:rsidR="00687238">
        <w:rPr>
          <w:rFonts w:ascii="Arial" w:hAnsi="Arial" w:cs="Arial"/>
          <w:lang w:val="uk-UA"/>
        </w:rPr>
        <w:t xml:space="preserve">знаними </w:t>
      </w:r>
      <w:r w:rsidR="007A2704">
        <w:rPr>
          <w:rFonts w:ascii="Arial" w:hAnsi="Arial" w:cs="Arial"/>
          <w:lang w:val="uk-UA"/>
        </w:rPr>
        <w:t xml:space="preserve">командами Ferrari та </w:t>
      </w:r>
      <w:r w:rsidR="007A2704" w:rsidRPr="007A2704">
        <w:rPr>
          <w:rFonts w:ascii="Arial" w:hAnsi="Arial" w:cs="Arial"/>
          <w:lang w:val="uk-UA"/>
        </w:rPr>
        <w:t>Porsche.</w:t>
      </w:r>
    </w:p>
    <w:p w:rsidR="00AA37A2" w:rsidRPr="007A2704" w:rsidRDefault="00AA37A2" w:rsidP="004E4D3A">
      <w:pPr>
        <w:spacing w:line="360" w:lineRule="auto"/>
        <w:jc w:val="both"/>
        <w:rPr>
          <w:rFonts w:ascii="Arial" w:hAnsi="Arial" w:cs="Arial"/>
          <w:lang w:val="uk-UA"/>
        </w:rPr>
      </w:pPr>
    </w:p>
    <w:p w:rsidR="00AA37A2" w:rsidRPr="007A2704" w:rsidRDefault="00CC3A7A" w:rsidP="004E4D3A">
      <w:pPr>
        <w:spacing w:line="360" w:lineRule="auto"/>
        <w:jc w:val="both"/>
        <w:rPr>
          <w:rFonts w:ascii="Arial" w:hAnsi="Arial" w:cs="Arial"/>
          <w:lang w:val="uk-UA"/>
        </w:rPr>
      </w:pPr>
      <w:r w:rsidRPr="007A2704">
        <w:rPr>
          <w:rFonts w:ascii="Arial" w:hAnsi="Arial" w:cs="Arial"/>
          <w:lang w:val="uk-UA"/>
        </w:rPr>
        <w:t>Пол Ховар</w:t>
      </w:r>
      <w:r w:rsidR="00BF6175" w:rsidRPr="007A2704">
        <w:rPr>
          <w:rFonts w:ascii="Arial" w:hAnsi="Arial" w:cs="Arial"/>
          <w:lang w:val="uk-UA"/>
        </w:rPr>
        <w:t>т</w:t>
      </w:r>
      <w:r w:rsidR="00AA37A2" w:rsidRPr="007A2704">
        <w:rPr>
          <w:rFonts w:ascii="Arial" w:hAnsi="Arial" w:cs="Arial"/>
          <w:lang w:val="uk-UA"/>
        </w:rPr>
        <w:t xml:space="preserve">, </w:t>
      </w:r>
      <w:r w:rsidR="00D76BE3" w:rsidRPr="007A2704">
        <w:rPr>
          <w:rFonts w:ascii="Arial" w:hAnsi="Arial" w:cs="Arial"/>
          <w:lang w:val="uk-UA"/>
        </w:rPr>
        <w:t>кап</w:t>
      </w:r>
      <w:r w:rsidR="007A2704">
        <w:rPr>
          <w:rFonts w:ascii="Arial" w:hAnsi="Arial" w:cs="Arial"/>
          <w:lang w:val="uk-UA"/>
        </w:rPr>
        <w:t>і</w:t>
      </w:r>
      <w:r w:rsidR="00D76BE3" w:rsidRPr="007A2704">
        <w:rPr>
          <w:rFonts w:ascii="Arial" w:hAnsi="Arial" w:cs="Arial"/>
          <w:lang w:val="uk-UA"/>
        </w:rPr>
        <w:t>тан</w:t>
      </w:r>
      <w:r w:rsidR="00BC00E9" w:rsidRPr="007A2704">
        <w:rPr>
          <w:rFonts w:ascii="Arial" w:hAnsi="Arial" w:cs="Arial"/>
          <w:lang w:val="uk-UA"/>
        </w:rPr>
        <w:t xml:space="preserve"> команд</w:t>
      </w:r>
      <w:r w:rsidR="007A2704">
        <w:rPr>
          <w:rFonts w:ascii="Arial" w:hAnsi="Arial" w:cs="Arial"/>
          <w:lang w:val="uk-UA"/>
        </w:rPr>
        <w:t>и</w:t>
      </w:r>
      <w:r w:rsidR="00BC00E9" w:rsidRPr="007A2704">
        <w:rPr>
          <w:rFonts w:ascii="Arial" w:hAnsi="Arial" w:cs="Arial"/>
          <w:lang w:val="uk-UA"/>
        </w:rPr>
        <w:t xml:space="preserve"> Aston Martin, </w:t>
      </w:r>
      <w:r w:rsidR="00BF6175" w:rsidRPr="007A2704">
        <w:rPr>
          <w:rFonts w:ascii="Arial" w:hAnsi="Arial" w:cs="Arial"/>
          <w:lang w:val="uk-UA"/>
        </w:rPr>
        <w:t>заяви</w:t>
      </w:r>
      <w:r w:rsidR="007A2704">
        <w:rPr>
          <w:rFonts w:ascii="Arial" w:hAnsi="Arial" w:cs="Arial"/>
          <w:lang w:val="uk-UA"/>
        </w:rPr>
        <w:t>в</w:t>
      </w:r>
      <w:r w:rsidR="00BF6175" w:rsidRPr="007A2704">
        <w:rPr>
          <w:rFonts w:ascii="Arial" w:hAnsi="Arial" w:cs="Arial"/>
          <w:lang w:val="uk-UA"/>
        </w:rPr>
        <w:t xml:space="preserve">, </w:t>
      </w:r>
      <w:r w:rsidR="007A2704">
        <w:rPr>
          <w:rFonts w:ascii="Arial" w:hAnsi="Arial" w:cs="Arial"/>
          <w:lang w:val="uk-UA"/>
        </w:rPr>
        <w:t xml:space="preserve">що це </w:t>
      </w:r>
      <w:r w:rsidR="00BF6175" w:rsidRPr="007A2704">
        <w:rPr>
          <w:rFonts w:ascii="Arial" w:hAnsi="Arial" w:cs="Arial"/>
          <w:lang w:val="uk-UA"/>
        </w:rPr>
        <w:t>партнерство –</w:t>
      </w:r>
      <w:r w:rsidRPr="007A2704">
        <w:rPr>
          <w:rFonts w:ascii="Arial" w:hAnsi="Arial" w:cs="Arial"/>
          <w:lang w:val="uk-UA"/>
        </w:rPr>
        <w:t xml:space="preserve"> </w:t>
      </w:r>
      <w:r w:rsidR="007A2704">
        <w:rPr>
          <w:rFonts w:ascii="Arial" w:hAnsi="Arial" w:cs="Arial"/>
          <w:lang w:val="uk-UA"/>
        </w:rPr>
        <w:t xml:space="preserve">вирішальний </w:t>
      </w:r>
      <w:r w:rsidR="00BF6175" w:rsidRPr="007A2704">
        <w:rPr>
          <w:rFonts w:ascii="Arial" w:hAnsi="Arial" w:cs="Arial"/>
          <w:lang w:val="uk-UA"/>
        </w:rPr>
        <w:t>фактор</w:t>
      </w:r>
      <w:r w:rsidRPr="007A2704">
        <w:rPr>
          <w:rFonts w:ascii="Arial" w:hAnsi="Arial" w:cs="Arial"/>
          <w:lang w:val="uk-UA"/>
        </w:rPr>
        <w:t xml:space="preserve"> </w:t>
      </w:r>
      <w:r w:rsidR="00BC00E9" w:rsidRPr="007A2704">
        <w:rPr>
          <w:rFonts w:ascii="Arial" w:hAnsi="Arial" w:cs="Arial"/>
          <w:lang w:val="uk-UA"/>
        </w:rPr>
        <w:t>усп</w:t>
      </w:r>
      <w:r w:rsidR="007A2704">
        <w:rPr>
          <w:rFonts w:ascii="Arial" w:hAnsi="Arial" w:cs="Arial"/>
          <w:lang w:val="uk-UA"/>
        </w:rPr>
        <w:t>і</w:t>
      </w:r>
      <w:r w:rsidR="00BC00E9" w:rsidRPr="007A2704">
        <w:rPr>
          <w:rFonts w:ascii="Arial" w:hAnsi="Arial" w:cs="Arial"/>
          <w:lang w:val="uk-UA"/>
        </w:rPr>
        <w:t>х</w:t>
      </w:r>
      <w:r w:rsidR="007A2704">
        <w:rPr>
          <w:rFonts w:ascii="Arial" w:hAnsi="Arial" w:cs="Arial"/>
          <w:lang w:val="uk-UA"/>
        </w:rPr>
        <w:t xml:space="preserve">у та перемоги на перегонах </w:t>
      </w:r>
      <w:r w:rsidRPr="007A2704">
        <w:rPr>
          <w:rFonts w:ascii="Arial" w:hAnsi="Arial" w:cs="Arial"/>
          <w:lang w:val="uk-UA"/>
        </w:rPr>
        <w:t xml:space="preserve">2016 </w:t>
      </w:r>
      <w:r w:rsidR="007A2704">
        <w:rPr>
          <w:rFonts w:ascii="Arial" w:hAnsi="Arial" w:cs="Arial"/>
          <w:lang w:val="uk-UA"/>
        </w:rPr>
        <w:t>року</w:t>
      </w:r>
      <w:r w:rsidRPr="007A2704">
        <w:rPr>
          <w:rFonts w:ascii="Arial" w:hAnsi="Arial" w:cs="Arial"/>
          <w:lang w:val="uk-UA"/>
        </w:rPr>
        <w:t>: «</w:t>
      </w:r>
      <w:r w:rsidR="00AA37A2" w:rsidRPr="007A2704">
        <w:rPr>
          <w:rFonts w:ascii="Arial" w:hAnsi="Arial" w:cs="Arial"/>
          <w:i/>
          <w:lang w:val="uk-UA"/>
        </w:rPr>
        <w:t xml:space="preserve">Dunlop </w:t>
      </w:r>
      <w:r w:rsidR="0085616F" w:rsidRPr="007A2704">
        <w:rPr>
          <w:rFonts w:ascii="Arial" w:hAnsi="Arial" w:cs="Arial"/>
          <w:i/>
          <w:lang w:val="uk-UA"/>
        </w:rPr>
        <w:t xml:space="preserve">– </w:t>
      </w:r>
      <w:r w:rsidR="007A2704">
        <w:rPr>
          <w:rFonts w:ascii="Arial" w:hAnsi="Arial" w:cs="Arial"/>
          <w:i/>
          <w:lang w:val="uk-UA"/>
        </w:rPr>
        <w:t>зразкова</w:t>
      </w:r>
      <w:r w:rsidR="0085616F" w:rsidRPr="007A2704">
        <w:rPr>
          <w:rFonts w:ascii="Arial" w:hAnsi="Arial" w:cs="Arial"/>
          <w:i/>
          <w:lang w:val="uk-UA"/>
        </w:rPr>
        <w:t xml:space="preserve"> компан</w:t>
      </w:r>
      <w:r w:rsidR="007A2704">
        <w:rPr>
          <w:rFonts w:ascii="Arial" w:hAnsi="Arial" w:cs="Arial"/>
          <w:i/>
          <w:lang w:val="uk-UA"/>
        </w:rPr>
        <w:t>і</w:t>
      </w:r>
      <w:r w:rsidR="0085616F" w:rsidRPr="007A2704">
        <w:rPr>
          <w:rFonts w:ascii="Arial" w:hAnsi="Arial" w:cs="Arial"/>
          <w:i/>
          <w:lang w:val="uk-UA"/>
        </w:rPr>
        <w:t xml:space="preserve">я, </w:t>
      </w:r>
      <w:r w:rsidR="007A2704">
        <w:rPr>
          <w:rFonts w:ascii="Arial" w:hAnsi="Arial" w:cs="Arial"/>
          <w:i/>
          <w:lang w:val="uk-UA"/>
        </w:rPr>
        <w:t>що надає</w:t>
      </w:r>
      <w:r w:rsidR="00433C6A" w:rsidRPr="007A2704">
        <w:rPr>
          <w:rFonts w:ascii="Arial" w:hAnsi="Arial" w:cs="Arial"/>
          <w:i/>
          <w:lang w:val="uk-UA"/>
        </w:rPr>
        <w:t xml:space="preserve"> </w:t>
      </w:r>
      <w:r w:rsidR="0085616F" w:rsidRPr="007A2704">
        <w:rPr>
          <w:rFonts w:ascii="Arial" w:hAnsi="Arial" w:cs="Arial"/>
          <w:i/>
          <w:lang w:val="uk-UA"/>
        </w:rPr>
        <w:t>в</w:t>
      </w:r>
      <w:r w:rsidR="007A2704">
        <w:rPr>
          <w:rFonts w:ascii="Arial" w:hAnsi="Arial" w:cs="Arial"/>
          <w:i/>
          <w:lang w:val="uk-UA"/>
        </w:rPr>
        <w:t>и</w:t>
      </w:r>
      <w:r w:rsidR="0085616F" w:rsidRPr="007A2704">
        <w:rPr>
          <w:rFonts w:ascii="Arial" w:hAnsi="Arial" w:cs="Arial"/>
          <w:i/>
          <w:lang w:val="uk-UA"/>
        </w:rPr>
        <w:t>сококвал</w:t>
      </w:r>
      <w:r w:rsidR="007A2704">
        <w:rPr>
          <w:rFonts w:ascii="Arial" w:hAnsi="Arial" w:cs="Arial"/>
          <w:i/>
          <w:lang w:val="uk-UA"/>
        </w:rPr>
        <w:t>і</w:t>
      </w:r>
      <w:r w:rsidR="0085616F" w:rsidRPr="007A2704">
        <w:rPr>
          <w:rFonts w:ascii="Arial" w:hAnsi="Arial" w:cs="Arial"/>
          <w:i/>
          <w:lang w:val="uk-UA"/>
        </w:rPr>
        <w:t>ф</w:t>
      </w:r>
      <w:r w:rsidR="007A2704">
        <w:rPr>
          <w:rFonts w:ascii="Arial" w:hAnsi="Arial" w:cs="Arial"/>
          <w:i/>
          <w:lang w:val="uk-UA"/>
        </w:rPr>
        <w:t xml:space="preserve">ікованих </w:t>
      </w:r>
      <w:r w:rsidR="00433C6A" w:rsidRPr="007A2704">
        <w:rPr>
          <w:rFonts w:ascii="Arial" w:hAnsi="Arial" w:cs="Arial"/>
          <w:i/>
          <w:lang w:val="uk-UA"/>
        </w:rPr>
        <w:t>спец</w:t>
      </w:r>
      <w:r w:rsidR="007A2704">
        <w:rPr>
          <w:rFonts w:ascii="Arial" w:hAnsi="Arial" w:cs="Arial"/>
          <w:i/>
          <w:lang w:val="uk-UA"/>
        </w:rPr>
        <w:t>і</w:t>
      </w:r>
      <w:r w:rsidR="00433C6A" w:rsidRPr="007A2704">
        <w:rPr>
          <w:rFonts w:ascii="Arial" w:hAnsi="Arial" w:cs="Arial"/>
          <w:i/>
          <w:lang w:val="uk-UA"/>
        </w:rPr>
        <w:t>ал</w:t>
      </w:r>
      <w:r w:rsidR="007A2704">
        <w:rPr>
          <w:rFonts w:ascii="Arial" w:hAnsi="Arial" w:cs="Arial"/>
          <w:i/>
          <w:lang w:val="uk-UA"/>
        </w:rPr>
        <w:t>і</w:t>
      </w:r>
      <w:r w:rsidR="00433C6A" w:rsidRPr="007A2704">
        <w:rPr>
          <w:rFonts w:ascii="Arial" w:hAnsi="Arial" w:cs="Arial"/>
          <w:i/>
          <w:lang w:val="uk-UA"/>
        </w:rPr>
        <w:t>ст</w:t>
      </w:r>
      <w:r w:rsidR="007A2704">
        <w:rPr>
          <w:rFonts w:ascii="Arial" w:hAnsi="Arial" w:cs="Arial"/>
          <w:i/>
          <w:lang w:val="uk-UA"/>
        </w:rPr>
        <w:t>і</w:t>
      </w:r>
      <w:r w:rsidR="00433C6A" w:rsidRPr="007A2704">
        <w:rPr>
          <w:rFonts w:ascii="Arial" w:hAnsi="Arial" w:cs="Arial"/>
          <w:i/>
          <w:lang w:val="uk-UA"/>
        </w:rPr>
        <w:t>в для проведен</w:t>
      </w:r>
      <w:r w:rsidR="007A2704">
        <w:rPr>
          <w:rFonts w:ascii="Arial" w:hAnsi="Arial" w:cs="Arial"/>
          <w:i/>
          <w:lang w:val="uk-UA"/>
        </w:rPr>
        <w:t>н</w:t>
      </w:r>
      <w:r w:rsidR="00433C6A" w:rsidRPr="007A2704">
        <w:rPr>
          <w:rFonts w:ascii="Arial" w:hAnsi="Arial" w:cs="Arial"/>
          <w:i/>
          <w:lang w:val="uk-UA"/>
        </w:rPr>
        <w:t>я детального</w:t>
      </w:r>
      <w:r w:rsidR="0085616F" w:rsidRPr="007A2704">
        <w:rPr>
          <w:rFonts w:ascii="Arial" w:hAnsi="Arial" w:cs="Arial"/>
          <w:i/>
          <w:lang w:val="uk-UA"/>
        </w:rPr>
        <w:t xml:space="preserve"> анал</w:t>
      </w:r>
      <w:r w:rsidR="007A2704">
        <w:rPr>
          <w:rFonts w:ascii="Arial" w:hAnsi="Arial" w:cs="Arial"/>
          <w:i/>
          <w:lang w:val="uk-UA"/>
        </w:rPr>
        <w:t>і</w:t>
      </w:r>
      <w:r w:rsidR="0085616F" w:rsidRPr="007A2704">
        <w:rPr>
          <w:rFonts w:ascii="Arial" w:hAnsi="Arial" w:cs="Arial"/>
          <w:i/>
          <w:lang w:val="uk-UA"/>
        </w:rPr>
        <w:t>з</w:t>
      </w:r>
      <w:r w:rsidR="007A2704">
        <w:rPr>
          <w:rFonts w:ascii="Arial" w:hAnsi="Arial" w:cs="Arial"/>
          <w:i/>
          <w:lang w:val="uk-UA"/>
        </w:rPr>
        <w:t>у</w:t>
      </w:r>
      <w:r w:rsidR="0085616F" w:rsidRPr="007A2704">
        <w:rPr>
          <w:rFonts w:ascii="Arial" w:hAnsi="Arial" w:cs="Arial"/>
          <w:i/>
          <w:lang w:val="uk-UA"/>
        </w:rPr>
        <w:t xml:space="preserve"> </w:t>
      </w:r>
      <w:r w:rsidR="007A2704">
        <w:rPr>
          <w:rFonts w:ascii="Arial" w:hAnsi="Arial" w:cs="Arial"/>
          <w:i/>
          <w:lang w:val="uk-UA"/>
        </w:rPr>
        <w:t>стану</w:t>
      </w:r>
      <w:r w:rsidR="0085616F" w:rsidRPr="007A2704">
        <w:rPr>
          <w:rFonts w:ascii="Arial" w:hAnsi="Arial" w:cs="Arial"/>
          <w:i/>
          <w:lang w:val="uk-UA"/>
        </w:rPr>
        <w:t xml:space="preserve"> шин п</w:t>
      </w:r>
      <w:r w:rsidR="007A2704">
        <w:rPr>
          <w:rFonts w:ascii="Arial" w:hAnsi="Arial" w:cs="Arial"/>
          <w:i/>
          <w:lang w:val="uk-UA"/>
        </w:rPr>
        <w:t>і</w:t>
      </w:r>
      <w:r w:rsidR="0085616F" w:rsidRPr="007A2704">
        <w:rPr>
          <w:rFonts w:ascii="Arial" w:hAnsi="Arial" w:cs="Arial"/>
          <w:i/>
          <w:lang w:val="uk-UA"/>
        </w:rPr>
        <w:t>сл</w:t>
      </w:r>
      <w:r w:rsidR="007A2704">
        <w:rPr>
          <w:rFonts w:ascii="Arial" w:hAnsi="Arial" w:cs="Arial"/>
          <w:i/>
          <w:lang w:val="uk-UA"/>
        </w:rPr>
        <w:t xml:space="preserve">я кожних перегонів </w:t>
      </w:r>
      <w:r w:rsidR="004B0658">
        <w:rPr>
          <w:rFonts w:ascii="Arial" w:hAnsi="Arial" w:cs="Arial"/>
          <w:i/>
          <w:lang w:val="uk-UA"/>
        </w:rPr>
        <w:t>і</w:t>
      </w:r>
      <w:r w:rsidR="007A2704">
        <w:rPr>
          <w:rFonts w:ascii="Arial" w:hAnsi="Arial" w:cs="Arial"/>
          <w:i/>
          <w:lang w:val="uk-UA"/>
        </w:rPr>
        <w:t xml:space="preserve"> </w:t>
      </w:r>
      <w:r w:rsidR="00BD1556">
        <w:rPr>
          <w:rFonts w:ascii="Arial" w:hAnsi="Arial" w:cs="Arial"/>
          <w:i/>
          <w:lang w:val="uk-UA"/>
        </w:rPr>
        <w:t xml:space="preserve">випробовування </w:t>
      </w:r>
      <w:r w:rsidR="005608E9" w:rsidRPr="007A2704">
        <w:rPr>
          <w:rFonts w:ascii="Arial" w:hAnsi="Arial" w:cs="Arial"/>
          <w:i/>
          <w:lang w:val="uk-UA"/>
        </w:rPr>
        <w:t>автомоб</w:t>
      </w:r>
      <w:r w:rsidR="00BD1556">
        <w:rPr>
          <w:rFonts w:ascii="Arial" w:hAnsi="Arial" w:cs="Arial"/>
          <w:i/>
          <w:lang w:val="uk-UA"/>
        </w:rPr>
        <w:t>і</w:t>
      </w:r>
      <w:r w:rsidR="005608E9" w:rsidRPr="007A2704">
        <w:rPr>
          <w:rFonts w:ascii="Arial" w:hAnsi="Arial" w:cs="Arial"/>
          <w:i/>
          <w:lang w:val="uk-UA"/>
        </w:rPr>
        <w:t>л</w:t>
      </w:r>
      <w:r w:rsidR="00BD1556">
        <w:rPr>
          <w:rFonts w:ascii="Arial" w:hAnsi="Arial" w:cs="Arial"/>
          <w:i/>
          <w:lang w:val="uk-UA"/>
        </w:rPr>
        <w:t>ів</w:t>
      </w:r>
      <w:r w:rsidR="0085616F" w:rsidRPr="007A2704">
        <w:rPr>
          <w:rFonts w:ascii="Arial" w:hAnsi="Arial" w:cs="Arial"/>
          <w:i/>
          <w:lang w:val="uk-UA"/>
        </w:rPr>
        <w:t xml:space="preserve">. </w:t>
      </w:r>
      <w:r w:rsidR="000621FA" w:rsidRPr="007A2704">
        <w:rPr>
          <w:rFonts w:ascii="Arial" w:hAnsi="Arial" w:cs="Arial"/>
          <w:i/>
          <w:lang w:val="uk-UA"/>
        </w:rPr>
        <w:t>М</w:t>
      </w:r>
      <w:r w:rsidR="00BD1556">
        <w:rPr>
          <w:rFonts w:ascii="Arial" w:hAnsi="Arial" w:cs="Arial"/>
          <w:i/>
          <w:lang w:val="uk-UA"/>
        </w:rPr>
        <w:t>іж</w:t>
      </w:r>
      <w:r w:rsidR="000621FA" w:rsidRPr="007A2704">
        <w:rPr>
          <w:rFonts w:ascii="Arial" w:hAnsi="Arial" w:cs="Arial"/>
          <w:i/>
          <w:lang w:val="uk-UA"/>
        </w:rPr>
        <w:t xml:space="preserve"> нами установлен</w:t>
      </w:r>
      <w:r w:rsidR="00BD1556">
        <w:rPr>
          <w:rFonts w:ascii="Arial" w:hAnsi="Arial" w:cs="Arial"/>
          <w:i/>
          <w:lang w:val="uk-UA"/>
        </w:rPr>
        <w:t>о</w:t>
      </w:r>
      <w:r w:rsidR="0085616F" w:rsidRPr="007A2704">
        <w:rPr>
          <w:rFonts w:ascii="Arial" w:hAnsi="Arial" w:cs="Arial"/>
          <w:i/>
          <w:lang w:val="uk-UA"/>
        </w:rPr>
        <w:t xml:space="preserve"> </w:t>
      </w:r>
      <w:r w:rsidR="00BD1556">
        <w:rPr>
          <w:rFonts w:ascii="Arial" w:hAnsi="Arial" w:cs="Arial"/>
          <w:i/>
          <w:lang w:val="uk-UA"/>
        </w:rPr>
        <w:t>відкриту</w:t>
      </w:r>
      <w:r w:rsidR="0085616F" w:rsidRPr="007A2704">
        <w:rPr>
          <w:rFonts w:ascii="Arial" w:hAnsi="Arial" w:cs="Arial"/>
          <w:i/>
          <w:lang w:val="uk-UA"/>
        </w:rPr>
        <w:t xml:space="preserve"> телефон</w:t>
      </w:r>
      <w:r w:rsidR="00BD1556">
        <w:rPr>
          <w:rFonts w:ascii="Arial" w:hAnsi="Arial" w:cs="Arial"/>
          <w:i/>
          <w:lang w:val="uk-UA"/>
        </w:rPr>
        <w:t xml:space="preserve">ну </w:t>
      </w:r>
      <w:r w:rsidR="0085616F" w:rsidRPr="007A2704">
        <w:rPr>
          <w:rFonts w:ascii="Arial" w:hAnsi="Arial" w:cs="Arial"/>
          <w:i/>
          <w:lang w:val="uk-UA"/>
        </w:rPr>
        <w:t>л</w:t>
      </w:r>
      <w:r w:rsidR="00BD1556">
        <w:rPr>
          <w:rFonts w:ascii="Arial" w:hAnsi="Arial" w:cs="Arial"/>
          <w:i/>
          <w:lang w:val="uk-UA"/>
        </w:rPr>
        <w:t>і</w:t>
      </w:r>
      <w:r w:rsidR="0085616F" w:rsidRPr="007A2704">
        <w:rPr>
          <w:rFonts w:ascii="Arial" w:hAnsi="Arial" w:cs="Arial"/>
          <w:i/>
          <w:lang w:val="uk-UA"/>
        </w:rPr>
        <w:t>н</w:t>
      </w:r>
      <w:r w:rsidR="00BD1556">
        <w:rPr>
          <w:rFonts w:ascii="Arial" w:hAnsi="Arial" w:cs="Arial"/>
          <w:i/>
          <w:lang w:val="uk-UA"/>
        </w:rPr>
        <w:t>ію</w:t>
      </w:r>
      <w:r w:rsidR="0085616F" w:rsidRPr="007A2704">
        <w:rPr>
          <w:rFonts w:ascii="Arial" w:hAnsi="Arial" w:cs="Arial"/>
          <w:i/>
          <w:lang w:val="uk-UA"/>
        </w:rPr>
        <w:t>,</w:t>
      </w:r>
      <w:r w:rsidR="00BD1556">
        <w:rPr>
          <w:rFonts w:ascii="Arial" w:hAnsi="Arial" w:cs="Arial"/>
          <w:i/>
          <w:lang w:val="uk-UA"/>
        </w:rPr>
        <w:t xml:space="preserve"> яка працює </w:t>
      </w:r>
      <w:r w:rsidR="004B0658">
        <w:rPr>
          <w:rFonts w:ascii="Arial" w:hAnsi="Arial" w:cs="Arial"/>
          <w:i/>
          <w:lang w:val="uk-UA"/>
        </w:rPr>
        <w:t>у</w:t>
      </w:r>
      <w:r w:rsidR="00BD1556">
        <w:rPr>
          <w:rFonts w:ascii="Arial" w:hAnsi="Arial" w:cs="Arial"/>
          <w:i/>
          <w:lang w:val="uk-UA"/>
        </w:rPr>
        <w:t xml:space="preserve"> режимі </w:t>
      </w:r>
      <w:r w:rsidR="0085616F" w:rsidRPr="007A2704">
        <w:rPr>
          <w:rFonts w:ascii="Arial" w:hAnsi="Arial" w:cs="Arial"/>
          <w:i/>
          <w:lang w:val="uk-UA"/>
        </w:rPr>
        <w:t>24/7</w:t>
      </w:r>
      <w:r w:rsidR="00AA37A2" w:rsidRPr="007A2704">
        <w:rPr>
          <w:rFonts w:ascii="Arial" w:hAnsi="Arial" w:cs="Arial"/>
          <w:i/>
          <w:lang w:val="uk-UA"/>
        </w:rPr>
        <w:t xml:space="preserve">. </w:t>
      </w:r>
      <w:r w:rsidR="003A4781" w:rsidRPr="007A2704">
        <w:rPr>
          <w:rFonts w:ascii="Arial" w:hAnsi="Arial" w:cs="Arial"/>
          <w:i/>
          <w:lang w:val="uk-UA"/>
        </w:rPr>
        <w:t>М</w:t>
      </w:r>
      <w:r w:rsidR="00BD1556">
        <w:rPr>
          <w:rFonts w:ascii="Arial" w:hAnsi="Arial" w:cs="Arial"/>
          <w:i/>
          <w:lang w:val="uk-UA"/>
        </w:rPr>
        <w:t>и</w:t>
      </w:r>
      <w:r w:rsidR="003A4781" w:rsidRPr="007A2704">
        <w:rPr>
          <w:rFonts w:ascii="Arial" w:hAnsi="Arial" w:cs="Arial"/>
          <w:i/>
          <w:lang w:val="uk-UA"/>
        </w:rPr>
        <w:t xml:space="preserve"> с</w:t>
      </w:r>
      <w:r w:rsidR="00BD1556">
        <w:rPr>
          <w:rFonts w:ascii="Arial" w:hAnsi="Arial" w:cs="Arial"/>
          <w:i/>
          <w:lang w:val="uk-UA"/>
        </w:rPr>
        <w:t>півпрацювали з багатьма великими к</w:t>
      </w:r>
      <w:r w:rsidR="0085616F" w:rsidRPr="007A2704">
        <w:rPr>
          <w:rFonts w:ascii="Arial" w:hAnsi="Arial" w:cs="Arial"/>
          <w:i/>
          <w:lang w:val="uk-UA"/>
        </w:rPr>
        <w:t>омпан</w:t>
      </w:r>
      <w:r w:rsidR="00BD1556">
        <w:rPr>
          <w:rFonts w:ascii="Arial" w:hAnsi="Arial" w:cs="Arial"/>
          <w:i/>
          <w:lang w:val="uk-UA"/>
        </w:rPr>
        <w:t>і</w:t>
      </w:r>
      <w:r w:rsidR="0085616F" w:rsidRPr="007A2704">
        <w:rPr>
          <w:rFonts w:ascii="Arial" w:hAnsi="Arial" w:cs="Arial"/>
          <w:i/>
          <w:lang w:val="uk-UA"/>
        </w:rPr>
        <w:t>ями-</w:t>
      </w:r>
      <w:r w:rsidR="00BD1556">
        <w:rPr>
          <w:rFonts w:ascii="Arial" w:hAnsi="Arial" w:cs="Arial"/>
          <w:i/>
          <w:lang w:val="uk-UA"/>
        </w:rPr>
        <w:t xml:space="preserve">виробниками </w:t>
      </w:r>
      <w:r w:rsidR="0085616F" w:rsidRPr="007A2704">
        <w:rPr>
          <w:rFonts w:ascii="Arial" w:hAnsi="Arial" w:cs="Arial"/>
          <w:i/>
          <w:lang w:val="uk-UA"/>
        </w:rPr>
        <w:t xml:space="preserve">шин </w:t>
      </w:r>
      <w:r w:rsidR="005608E9" w:rsidRPr="007A2704">
        <w:rPr>
          <w:rFonts w:ascii="Arial" w:hAnsi="Arial" w:cs="Arial"/>
          <w:i/>
          <w:lang w:val="uk-UA"/>
        </w:rPr>
        <w:t xml:space="preserve">на </w:t>
      </w:r>
      <w:r w:rsidR="00BD1556">
        <w:rPr>
          <w:rFonts w:ascii="Arial" w:hAnsi="Arial" w:cs="Arial"/>
          <w:i/>
          <w:lang w:val="uk-UA"/>
        </w:rPr>
        <w:t>етапі тестування транспортних засобів. С</w:t>
      </w:r>
      <w:r w:rsidR="00890381">
        <w:rPr>
          <w:rFonts w:ascii="Arial" w:hAnsi="Arial" w:cs="Arial"/>
          <w:i/>
          <w:lang w:val="uk-UA"/>
        </w:rPr>
        <w:t>початку завжди можуть виникати певні</w:t>
      </w:r>
      <w:r w:rsidR="00BD1556">
        <w:rPr>
          <w:rFonts w:ascii="Arial" w:hAnsi="Arial" w:cs="Arial"/>
          <w:i/>
          <w:lang w:val="uk-UA"/>
        </w:rPr>
        <w:t xml:space="preserve"> труднощі, але </w:t>
      </w:r>
      <w:r w:rsidR="00290318" w:rsidRPr="007A2704">
        <w:rPr>
          <w:rFonts w:ascii="Arial" w:hAnsi="Arial" w:cs="Arial"/>
          <w:i/>
          <w:lang w:val="uk-UA"/>
        </w:rPr>
        <w:t>Dunlop</w:t>
      </w:r>
      <w:r w:rsidR="003A4781" w:rsidRPr="007A2704">
        <w:rPr>
          <w:rFonts w:ascii="Arial" w:hAnsi="Arial" w:cs="Arial"/>
          <w:i/>
          <w:lang w:val="uk-UA"/>
        </w:rPr>
        <w:t xml:space="preserve"> продемонстр</w:t>
      </w:r>
      <w:r w:rsidR="00BD1556">
        <w:rPr>
          <w:rFonts w:ascii="Arial" w:hAnsi="Arial" w:cs="Arial"/>
          <w:i/>
          <w:lang w:val="uk-UA"/>
        </w:rPr>
        <w:t xml:space="preserve">увала високі </w:t>
      </w:r>
      <w:r w:rsidR="003A4781" w:rsidRPr="007A2704">
        <w:rPr>
          <w:rFonts w:ascii="Arial" w:hAnsi="Arial" w:cs="Arial"/>
          <w:i/>
          <w:lang w:val="uk-UA"/>
        </w:rPr>
        <w:t>результат</w:t>
      </w:r>
      <w:r w:rsidR="00BD1556">
        <w:rPr>
          <w:rFonts w:ascii="Arial" w:hAnsi="Arial" w:cs="Arial"/>
          <w:i/>
          <w:lang w:val="uk-UA"/>
        </w:rPr>
        <w:t>и</w:t>
      </w:r>
      <w:r w:rsidR="003A4781" w:rsidRPr="007A2704">
        <w:rPr>
          <w:rFonts w:ascii="Arial" w:hAnsi="Arial" w:cs="Arial"/>
          <w:i/>
          <w:lang w:val="uk-UA"/>
        </w:rPr>
        <w:t xml:space="preserve"> </w:t>
      </w:r>
      <w:r w:rsidR="00BD1556">
        <w:rPr>
          <w:rFonts w:ascii="Arial" w:hAnsi="Arial" w:cs="Arial"/>
          <w:i/>
          <w:lang w:val="uk-UA"/>
        </w:rPr>
        <w:t>вже з перших днів спільної роботи</w:t>
      </w:r>
      <w:r w:rsidR="00D76BE3" w:rsidRPr="007A2704">
        <w:rPr>
          <w:rFonts w:ascii="Arial" w:hAnsi="Arial" w:cs="Arial"/>
          <w:lang w:val="uk-UA"/>
        </w:rPr>
        <w:t>».</w:t>
      </w:r>
    </w:p>
    <w:p w:rsidR="00AA37A2" w:rsidRPr="007A2704" w:rsidRDefault="00AA37A2" w:rsidP="004E4D3A">
      <w:pPr>
        <w:spacing w:line="360" w:lineRule="auto"/>
        <w:jc w:val="both"/>
        <w:rPr>
          <w:rFonts w:ascii="Arial" w:hAnsi="Arial" w:cs="Arial"/>
          <w:lang w:val="uk-UA"/>
        </w:rPr>
      </w:pPr>
    </w:p>
    <w:p w:rsidR="00BD1556" w:rsidRDefault="00BD1556" w:rsidP="004E4D3A">
      <w:pPr>
        <w:spacing w:line="360" w:lineRule="auto"/>
        <w:jc w:val="both"/>
        <w:rPr>
          <w:rFonts w:ascii="Arial" w:hAnsi="Arial" w:cs="Arial"/>
          <w:lang w:val="uk-UA"/>
        </w:rPr>
      </w:pPr>
      <w:r w:rsidRPr="00BD1556">
        <w:rPr>
          <w:rFonts w:ascii="Arial" w:hAnsi="Arial" w:cs="Arial"/>
          <w:lang w:val="uk-UA"/>
        </w:rPr>
        <w:t>Ксав'є Фрайпонт, керуючий директор підрозділу мотоциклів і мотоспорту в регіоні EMEA, прокоментував: «</w:t>
      </w:r>
      <w:r w:rsidRPr="00BD1556">
        <w:rPr>
          <w:rFonts w:ascii="Arial" w:hAnsi="Arial" w:cs="Arial"/>
          <w:i/>
          <w:lang w:val="uk-UA"/>
        </w:rPr>
        <w:t xml:space="preserve">Завоювання двох переможних титулів на гонках Aston Martin Racing </w:t>
      </w:r>
      <w:r>
        <w:rPr>
          <w:rFonts w:ascii="Arial" w:hAnsi="Arial" w:cs="Arial"/>
          <w:i/>
          <w:lang w:val="uk-UA"/>
        </w:rPr>
        <w:t>у</w:t>
      </w:r>
      <w:r w:rsidRPr="00BD1556">
        <w:rPr>
          <w:rFonts w:ascii="Arial" w:hAnsi="Arial" w:cs="Arial"/>
          <w:i/>
          <w:lang w:val="uk-UA"/>
        </w:rPr>
        <w:t xml:space="preserve"> перший рік </w:t>
      </w:r>
      <w:r>
        <w:rPr>
          <w:rFonts w:ascii="Arial" w:hAnsi="Arial" w:cs="Arial"/>
          <w:i/>
          <w:lang w:val="uk-UA"/>
        </w:rPr>
        <w:t xml:space="preserve">співпраці — це </w:t>
      </w:r>
      <w:r w:rsidRPr="00BD1556">
        <w:rPr>
          <w:rFonts w:ascii="Arial" w:hAnsi="Arial" w:cs="Arial"/>
          <w:i/>
          <w:lang w:val="uk-UA"/>
        </w:rPr>
        <w:t xml:space="preserve">значне досягнення та вагомий привід для гордості. Але у нас було не так </w:t>
      </w:r>
      <w:bookmarkStart w:id="0" w:name="_GoBack"/>
      <w:r w:rsidRPr="00BD1556">
        <w:rPr>
          <w:rFonts w:ascii="Arial" w:hAnsi="Arial" w:cs="Arial"/>
          <w:i/>
          <w:lang w:val="uk-UA"/>
        </w:rPr>
        <w:t xml:space="preserve">багато </w:t>
      </w:r>
      <w:bookmarkEnd w:id="0"/>
      <w:r w:rsidRPr="00BD1556">
        <w:rPr>
          <w:rFonts w:ascii="Arial" w:hAnsi="Arial" w:cs="Arial"/>
          <w:i/>
          <w:lang w:val="uk-UA"/>
        </w:rPr>
        <w:t>часу для святкування, адже вже наступн</w:t>
      </w:r>
      <w:r w:rsidR="00890381">
        <w:rPr>
          <w:rFonts w:ascii="Arial" w:hAnsi="Arial" w:cs="Arial"/>
          <w:i/>
          <w:lang w:val="uk-UA"/>
        </w:rPr>
        <w:t>ого</w:t>
      </w:r>
      <w:r w:rsidRPr="00BD1556">
        <w:rPr>
          <w:rFonts w:ascii="Arial" w:hAnsi="Arial" w:cs="Arial"/>
          <w:i/>
          <w:lang w:val="uk-UA"/>
        </w:rPr>
        <w:t xml:space="preserve"> д</w:t>
      </w:r>
      <w:r w:rsidR="00890381">
        <w:rPr>
          <w:rFonts w:ascii="Arial" w:hAnsi="Arial" w:cs="Arial"/>
          <w:i/>
          <w:lang w:val="uk-UA"/>
        </w:rPr>
        <w:t>ня</w:t>
      </w:r>
      <w:r w:rsidRPr="00BD1556">
        <w:rPr>
          <w:rFonts w:ascii="Arial" w:hAnsi="Arial" w:cs="Arial"/>
          <w:i/>
          <w:lang w:val="uk-UA"/>
        </w:rPr>
        <w:t xml:space="preserve"> після фінальної гонки чемпіонату стартувала програма </w:t>
      </w:r>
      <w:r>
        <w:rPr>
          <w:rFonts w:ascii="Arial" w:hAnsi="Arial" w:cs="Arial"/>
          <w:i/>
          <w:lang w:val="uk-UA"/>
        </w:rPr>
        <w:t>з</w:t>
      </w:r>
      <w:r w:rsidRPr="00BD1556">
        <w:rPr>
          <w:rFonts w:ascii="Arial" w:hAnsi="Arial" w:cs="Arial"/>
          <w:i/>
          <w:lang w:val="uk-UA"/>
        </w:rPr>
        <w:t xml:space="preserve"> випробуванн</w:t>
      </w:r>
      <w:r>
        <w:rPr>
          <w:rFonts w:ascii="Arial" w:hAnsi="Arial" w:cs="Arial"/>
          <w:i/>
          <w:lang w:val="uk-UA"/>
        </w:rPr>
        <w:t>я</w:t>
      </w:r>
      <w:r w:rsidRPr="00BD1556">
        <w:rPr>
          <w:rFonts w:ascii="Arial" w:hAnsi="Arial" w:cs="Arial"/>
          <w:i/>
          <w:lang w:val="uk-UA"/>
        </w:rPr>
        <w:t xml:space="preserve"> автомобілів 2017 року».</w:t>
      </w:r>
    </w:p>
    <w:p w:rsidR="00BD1556" w:rsidRDefault="00BD1556" w:rsidP="004E4D3A">
      <w:pPr>
        <w:spacing w:line="360" w:lineRule="auto"/>
        <w:jc w:val="both"/>
        <w:rPr>
          <w:rFonts w:ascii="Arial" w:hAnsi="Arial" w:cs="Arial"/>
          <w:lang w:val="uk-UA"/>
        </w:rPr>
      </w:pPr>
    </w:p>
    <w:p w:rsidR="00BD1556" w:rsidRPr="00BD1556" w:rsidRDefault="00BD1556" w:rsidP="004E4D3A">
      <w:pPr>
        <w:spacing w:line="360" w:lineRule="auto"/>
        <w:jc w:val="both"/>
        <w:rPr>
          <w:rFonts w:ascii="Arial" w:hAnsi="Arial" w:cs="Arial"/>
          <w:lang w:val="ru-RU"/>
        </w:rPr>
      </w:pPr>
      <w:r w:rsidRPr="00BD1556">
        <w:rPr>
          <w:rFonts w:ascii="Arial" w:hAnsi="Arial" w:cs="Arial"/>
          <w:lang w:val="uk-UA"/>
        </w:rPr>
        <w:t xml:space="preserve">Переможці чемпіонату FIA WEC </w:t>
      </w:r>
      <w:r>
        <w:rPr>
          <w:rFonts w:ascii="Arial" w:hAnsi="Arial" w:cs="Arial"/>
          <w:lang w:val="uk-UA"/>
        </w:rPr>
        <w:t>у</w:t>
      </w:r>
      <w:r w:rsidRPr="00BD1556">
        <w:rPr>
          <w:rFonts w:ascii="Arial" w:hAnsi="Arial" w:cs="Arial"/>
          <w:lang w:val="uk-UA"/>
        </w:rPr>
        <w:t xml:space="preserve"> класі LMP1 Privateer (Rebellion) і LMP2 (Alpine) також </w:t>
      </w:r>
      <w:r w:rsidR="00890381">
        <w:rPr>
          <w:rFonts w:ascii="Arial" w:hAnsi="Arial" w:cs="Arial"/>
          <w:lang w:val="uk-UA"/>
        </w:rPr>
        <w:t>о</w:t>
      </w:r>
      <w:r w:rsidRPr="00BD1556">
        <w:rPr>
          <w:rFonts w:ascii="Arial" w:hAnsi="Arial" w:cs="Arial"/>
          <w:lang w:val="uk-UA"/>
        </w:rPr>
        <w:t xml:space="preserve">брали високоякісні шини Dunlop. Очікується, що нові нормативи для класу LMP2 відкриють безмежні можливості для створення більш потужних автомобілів з додатковою притискною силою. Це значний крок </w:t>
      </w:r>
      <w:r w:rsidR="00890381">
        <w:rPr>
          <w:rFonts w:ascii="Arial" w:hAnsi="Arial" w:cs="Arial"/>
          <w:lang w:val="uk-UA"/>
        </w:rPr>
        <w:t>у</w:t>
      </w:r>
      <w:r w:rsidRPr="00BD1556">
        <w:rPr>
          <w:rFonts w:ascii="Arial" w:hAnsi="Arial" w:cs="Arial"/>
          <w:lang w:val="uk-UA"/>
        </w:rPr>
        <w:t>перед за показником ефективності транспортних засобів. Для виробників шин це нов</w:t>
      </w:r>
      <w:r>
        <w:rPr>
          <w:rFonts w:ascii="Arial" w:hAnsi="Arial" w:cs="Arial"/>
          <w:lang w:val="uk-UA"/>
        </w:rPr>
        <w:t>е</w:t>
      </w:r>
      <w:r w:rsidRPr="00BD1556">
        <w:rPr>
          <w:rFonts w:ascii="Arial" w:hAnsi="Arial" w:cs="Arial"/>
          <w:lang w:val="uk-UA"/>
        </w:rPr>
        <w:t xml:space="preserve"> за</w:t>
      </w:r>
      <w:r>
        <w:rPr>
          <w:rFonts w:ascii="Arial" w:hAnsi="Arial" w:cs="Arial"/>
          <w:lang w:val="uk-UA"/>
        </w:rPr>
        <w:t>вдання</w:t>
      </w:r>
      <w:r w:rsidRPr="00BD1556">
        <w:rPr>
          <w:rFonts w:ascii="Arial" w:hAnsi="Arial" w:cs="Arial"/>
          <w:lang w:val="uk-UA"/>
        </w:rPr>
        <w:t>, оскільки головними чинниками перемоги на чемпіонаті є термін служби і надійність комплектуючих.</w:t>
      </w:r>
    </w:p>
    <w:p w:rsidR="00BD1556" w:rsidRPr="00BD1556" w:rsidRDefault="00BD1556" w:rsidP="004E4D3A">
      <w:pPr>
        <w:spacing w:line="360" w:lineRule="auto"/>
        <w:jc w:val="both"/>
        <w:rPr>
          <w:rFonts w:ascii="Arial" w:hAnsi="Arial" w:cs="Arial"/>
          <w:lang w:val="ru-RU"/>
        </w:rPr>
      </w:pPr>
    </w:p>
    <w:p w:rsidR="00BD1556" w:rsidRDefault="00DC414C" w:rsidP="004E4D3A">
      <w:pPr>
        <w:spacing w:line="360" w:lineRule="auto"/>
        <w:jc w:val="both"/>
        <w:rPr>
          <w:rFonts w:ascii="Arial" w:hAnsi="Arial" w:cs="Arial"/>
          <w:lang w:val="uk-UA"/>
        </w:rPr>
      </w:pPr>
      <w:r w:rsidRPr="007A2704">
        <w:rPr>
          <w:rFonts w:ascii="Arial" w:hAnsi="Arial" w:cs="Arial"/>
          <w:lang w:val="uk-UA"/>
        </w:rPr>
        <w:t xml:space="preserve">Команда </w:t>
      </w:r>
      <w:r w:rsidR="00AA37A2" w:rsidRPr="007A2704">
        <w:rPr>
          <w:rFonts w:ascii="Arial" w:hAnsi="Arial" w:cs="Arial"/>
          <w:lang w:val="uk-UA"/>
        </w:rPr>
        <w:t xml:space="preserve">Dunlop </w:t>
      </w:r>
      <w:r w:rsidR="00BC73AF" w:rsidRPr="007A2704">
        <w:rPr>
          <w:rFonts w:ascii="Arial" w:hAnsi="Arial" w:cs="Arial"/>
          <w:lang w:val="uk-UA"/>
        </w:rPr>
        <w:t>проводи</w:t>
      </w:r>
      <w:r w:rsidRPr="007A2704">
        <w:rPr>
          <w:rFonts w:ascii="Arial" w:hAnsi="Arial" w:cs="Arial"/>
          <w:lang w:val="uk-UA"/>
        </w:rPr>
        <w:t>т</w:t>
      </w:r>
      <w:r w:rsidR="00BD1556">
        <w:rPr>
          <w:rFonts w:ascii="Arial" w:hAnsi="Arial" w:cs="Arial"/>
          <w:lang w:val="uk-UA"/>
        </w:rPr>
        <w:t xml:space="preserve">ь випробовування на </w:t>
      </w:r>
      <w:r w:rsidR="00BC73AF" w:rsidRPr="007A2704">
        <w:rPr>
          <w:rFonts w:ascii="Arial" w:hAnsi="Arial" w:cs="Arial"/>
          <w:lang w:val="uk-UA"/>
        </w:rPr>
        <w:t>трасах Сах</w:t>
      </w:r>
      <w:r w:rsidR="00BD1556">
        <w:rPr>
          <w:rFonts w:ascii="Arial" w:hAnsi="Arial" w:cs="Arial"/>
          <w:lang w:val="uk-UA"/>
        </w:rPr>
        <w:t>і</w:t>
      </w:r>
      <w:r w:rsidR="00BC73AF" w:rsidRPr="007A2704">
        <w:rPr>
          <w:rFonts w:ascii="Arial" w:hAnsi="Arial" w:cs="Arial"/>
          <w:lang w:val="uk-UA"/>
        </w:rPr>
        <w:t xml:space="preserve">р (Бахрейн), </w:t>
      </w:r>
      <w:r w:rsidR="00BD1556" w:rsidRPr="00BD1556">
        <w:rPr>
          <w:rFonts w:ascii="Arial" w:hAnsi="Arial" w:cs="Arial"/>
          <w:lang w:val="uk-UA"/>
        </w:rPr>
        <w:t>Себр</w:t>
      </w:r>
      <w:r w:rsidR="00890381">
        <w:rPr>
          <w:rFonts w:ascii="Arial" w:hAnsi="Arial" w:cs="Arial"/>
          <w:lang w:val="uk-UA"/>
        </w:rPr>
        <w:t>і</w:t>
      </w:r>
      <w:r w:rsidR="00BD1556" w:rsidRPr="00BD1556">
        <w:rPr>
          <w:rFonts w:ascii="Arial" w:hAnsi="Arial" w:cs="Arial"/>
          <w:lang w:val="uk-UA"/>
        </w:rPr>
        <w:t xml:space="preserve">нг (США), Арагон (Іспанія) і Поль Рікар (Франція) з кінця сезону 2016 року. Поєднання нових нормативів і бездоганних характеристик шин Dunlop забезпечує </w:t>
      </w:r>
      <w:r w:rsidR="00BD1556" w:rsidRPr="00BD1556">
        <w:rPr>
          <w:rFonts w:ascii="Arial" w:hAnsi="Arial" w:cs="Arial"/>
          <w:lang w:val="uk-UA"/>
        </w:rPr>
        <w:lastRenderedPageBreak/>
        <w:t>останнім моделям автомобілів класу LMP2 швидке проходження кола. Дані показники прирівнюються до швидкості високопродуктивних провідних моделей класу LMP1, які брали участь в автоперегонах 4 сезони тому.</w:t>
      </w:r>
    </w:p>
    <w:p w:rsidR="00BD1556" w:rsidRDefault="00BD1556" w:rsidP="004E4D3A">
      <w:pPr>
        <w:spacing w:line="360" w:lineRule="auto"/>
        <w:jc w:val="both"/>
        <w:rPr>
          <w:rFonts w:ascii="Arial" w:hAnsi="Arial" w:cs="Arial"/>
          <w:lang w:val="uk-UA"/>
        </w:rPr>
      </w:pPr>
    </w:p>
    <w:p w:rsidR="003A2677" w:rsidRPr="007A2704" w:rsidRDefault="009A1B32" w:rsidP="004E4D3A">
      <w:pPr>
        <w:spacing w:line="360" w:lineRule="auto"/>
        <w:jc w:val="both"/>
        <w:rPr>
          <w:rFonts w:ascii="Arial" w:hAnsi="Arial" w:cs="Arial"/>
          <w:bCs/>
          <w:iCs/>
          <w:color w:val="808080"/>
          <w:sz w:val="28"/>
          <w:szCs w:val="36"/>
          <w:lang w:val="uk-UA"/>
        </w:rPr>
      </w:pPr>
      <w:r w:rsidRPr="007A2704">
        <w:rPr>
          <w:rFonts w:ascii="Arial" w:hAnsi="Arial" w:cs="Arial"/>
          <w:lang w:val="uk-UA"/>
        </w:rPr>
        <w:t xml:space="preserve">16 </w:t>
      </w:r>
      <w:r w:rsidR="00BD1556">
        <w:rPr>
          <w:rFonts w:ascii="Arial" w:hAnsi="Arial" w:cs="Arial"/>
          <w:lang w:val="uk-UA"/>
        </w:rPr>
        <w:t>квітня</w:t>
      </w:r>
      <w:r w:rsidRPr="007A2704">
        <w:rPr>
          <w:rFonts w:ascii="Arial" w:hAnsi="Arial" w:cs="Arial"/>
          <w:lang w:val="uk-UA"/>
        </w:rPr>
        <w:t xml:space="preserve"> 2017 </w:t>
      </w:r>
      <w:r w:rsidR="00BD1556">
        <w:rPr>
          <w:rFonts w:ascii="Arial" w:hAnsi="Arial" w:cs="Arial"/>
          <w:lang w:val="uk-UA"/>
        </w:rPr>
        <w:t>року</w:t>
      </w:r>
      <w:r w:rsidRPr="007A2704">
        <w:rPr>
          <w:rFonts w:ascii="Arial" w:hAnsi="Arial" w:cs="Arial"/>
          <w:lang w:val="uk-UA"/>
        </w:rPr>
        <w:t xml:space="preserve"> старту</w:t>
      </w:r>
      <w:r w:rsidR="00BD1556">
        <w:rPr>
          <w:rFonts w:ascii="Arial" w:hAnsi="Arial" w:cs="Arial"/>
          <w:lang w:val="uk-UA"/>
        </w:rPr>
        <w:t>є</w:t>
      </w:r>
      <w:r w:rsidRPr="007A2704">
        <w:rPr>
          <w:rFonts w:ascii="Arial" w:hAnsi="Arial" w:cs="Arial"/>
          <w:lang w:val="uk-UA"/>
        </w:rPr>
        <w:t xml:space="preserve"> нов</w:t>
      </w:r>
      <w:r w:rsidR="00BD1556">
        <w:rPr>
          <w:rFonts w:ascii="Arial" w:hAnsi="Arial" w:cs="Arial"/>
          <w:lang w:val="uk-UA"/>
        </w:rPr>
        <w:t>и</w:t>
      </w:r>
      <w:r w:rsidRPr="007A2704">
        <w:rPr>
          <w:rFonts w:ascii="Arial" w:hAnsi="Arial" w:cs="Arial"/>
          <w:lang w:val="uk-UA"/>
        </w:rPr>
        <w:t>й с</w:t>
      </w:r>
      <w:r w:rsidR="00B553AB" w:rsidRPr="007A2704">
        <w:rPr>
          <w:rFonts w:ascii="Arial" w:hAnsi="Arial" w:cs="Arial"/>
          <w:lang w:val="uk-UA"/>
        </w:rPr>
        <w:t>езон чемп</w:t>
      </w:r>
      <w:r w:rsidR="00BD1556">
        <w:rPr>
          <w:rFonts w:ascii="Arial" w:hAnsi="Arial" w:cs="Arial"/>
          <w:lang w:val="uk-UA"/>
        </w:rPr>
        <w:t>і</w:t>
      </w:r>
      <w:r w:rsidR="00B553AB" w:rsidRPr="007A2704">
        <w:rPr>
          <w:rFonts w:ascii="Arial" w:hAnsi="Arial" w:cs="Arial"/>
          <w:lang w:val="uk-UA"/>
        </w:rPr>
        <w:t>онат</w:t>
      </w:r>
      <w:r w:rsidR="00BD1556">
        <w:rPr>
          <w:rFonts w:ascii="Arial" w:hAnsi="Arial" w:cs="Arial"/>
          <w:lang w:val="uk-UA"/>
        </w:rPr>
        <w:t>у</w:t>
      </w:r>
      <w:r w:rsidR="00B553AB" w:rsidRPr="007A2704">
        <w:rPr>
          <w:rFonts w:ascii="Arial" w:hAnsi="Arial" w:cs="Arial"/>
          <w:lang w:val="uk-UA"/>
        </w:rPr>
        <w:t xml:space="preserve"> </w:t>
      </w:r>
      <w:r w:rsidR="00BD1556">
        <w:rPr>
          <w:rFonts w:ascii="Arial" w:hAnsi="Arial" w:cs="Arial"/>
          <w:lang w:val="uk-UA"/>
        </w:rPr>
        <w:t>світу</w:t>
      </w:r>
      <w:r w:rsidR="00B553AB" w:rsidRPr="007A2704">
        <w:rPr>
          <w:rFonts w:ascii="Arial" w:hAnsi="Arial" w:cs="Arial"/>
          <w:lang w:val="uk-UA"/>
        </w:rPr>
        <w:t xml:space="preserve"> </w:t>
      </w:r>
      <w:r w:rsidR="00BD1556">
        <w:rPr>
          <w:rFonts w:ascii="Arial" w:hAnsi="Arial" w:cs="Arial"/>
          <w:lang w:val="uk-UA"/>
        </w:rPr>
        <w:t xml:space="preserve">з автоперегонів </w:t>
      </w:r>
      <w:r w:rsidR="00B553AB" w:rsidRPr="007A2704">
        <w:rPr>
          <w:rFonts w:ascii="Arial" w:hAnsi="Arial" w:cs="Arial"/>
          <w:lang w:val="uk-UA"/>
        </w:rPr>
        <w:t xml:space="preserve">на </w:t>
      </w:r>
      <w:r w:rsidR="00BD1556">
        <w:rPr>
          <w:rFonts w:ascii="Arial" w:hAnsi="Arial" w:cs="Arial"/>
          <w:lang w:val="uk-UA"/>
        </w:rPr>
        <w:t xml:space="preserve">витривалість </w:t>
      </w:r>
      <w:r w:rsidR="00B553AB" w:rsidRPr="007A2704">
        <w:rPr>
          <w:rFonts w:ascii="Arial" w:hAnsi="Arial" w:cs="Arial"/>
          <w:lang w:val="uk-UA"/>
        </w:rPr>
        <w:t>FIA WE</w:t>
      </w:r>
      <w:r w:rsidR="00AA37A2" w:rsidRPr="007A2704">
        <w:rPr>
          <w:rFonts w:ascii="Arial" w:hAnsi="Arial" w:cs="Arial"/>
          <w:lang w:val="uk-UA"/>
        </w:rPr>
        <w:t>C</w:t>
      </w:r>
      <w:r w:rsidRPr="007A2704">
        <w:rPr>
          <w:rFonts w:ascii="Arial" w:hAnsi="Arial" w:cs="Arial"/>
          <w:lang w:val="uk-UA"/>
        </w:rPr>
        <w:t xml:space="preserve">, </w:t>
      </w:r>
      <w:r w:rsidR="00BD1556">
        <w:rPr>
          <w:rFonts w:ascii="Arial" w:hAnsi="Arial" w:cs="Arial"/>
          <w:lang w:val="uk-UA"/>
        </w:rPr>
        <w:t>який відбудеться на автодромі</w:t>
      </w:r>
      <w:r w:rsidRPr="007A2704">
        <w:rPr>
          <w:rFonts w:ascii="Arial" w:hAnsi="Arial" w:cs="Arial"/>
          <w:lang w:val="uk-UA"/>
        </w:rPr>
        <w:t xml:space="preserve"> С</w:t>
      </w:r>
      <w:r w:rsidR="00BD1556">
        <w:rPr>
          <w:rFonts w:ascii="Arial" w:hAnsi="Arial" w:cs="Arial"/>
          <w:lang w:val="uk-UA"/>
        </w:rPr>
        <w:t>і</w:t>
      </w:r>
      <w:r w:rsidRPr="007A2704">
        <w:rPr>
          <w:rFonts w:ascii="Arial" w:hAnsi="Arial" w:cs="Arial"/>
          <w:lang w:val="uk-UA"/>
        </w:rPr>
        <w:t>льверстоун</w:t>
      </w:r>
      <w:r w:rsidR="00890381">
        <w:rPr>
          <w:rFonts w:ascii="Arial" w:hAnsi="Arial" w:cs="Arial"/>
          <w:lang w:val="uk-UA"/>
        </w:rPr>
        <w:t xml:space="preserve"> у</w:t>
      </w:r>
      <w:r w:rsidRPr="007A2704">
        <w:rPr>
          <w:rFonts w:ascii="Arial" w:hAnsi="Arial" w:cs="Arial"/>
          <w:lang w:val="uk-UA"/>
        </w:rPr>
        <w:t xml:space="preserve"> Велик</w:t>
      </w:r>
      <w:r w:rsidR="00890381">
        <w:rPr>
          <w:rFonts w:ascii="Arial" w:hAnsi="Arial" w:cs="Arial"/>
          <w:lang w:val="uk-UA"/>
        </w:rPr>
        <w:t>ій Б</w:t>
      </w:r>
      <w:r w:rsidRPr="007A2704">
        <w:rPr>
          <w:rFonts w:ascii="Arial" w:hAnsi="Arial" w:cs="Arial"/>
          <w:lang w:val="uk-UA"/>
        </w:rPr>
        <w:t>ритан</w:t>
      </w:r>
      <w:r w:rsidR="00BD1556">
        <w:rPr>
          <w:rFonts w:ascii="Arial" w:hAnsi="Arial" w:cs="Arial"/>
          <w:lang w:val="uk-UA"/>
        </w:rPr>
        <w:t>ії</w:t>
      </w:r>
      <w:r w:rsidR="00B553AB" w:rsidRPr="007A2704">
        <w:rPr>
          <w:rFonts w:ascii="Arial" w:hAnsi="Arial" w:cs="Arial"/>
          <w:lang w:val="uk-UA"/>
        </w:rPr>
        <w:t>.</w:t>
      </w:r>
    </w:p>
    <w:p w:rsidR="003A2677" w:rsidRPr="007A2704" w:rsidRDefault="003A2677" w:rsidP="004E4D3A">
      <w:pPr>
        <w:autoSpaceDE w:val="0"/>
        <w:autoSpaceDN w:val="0"/>
        <w:adjustRightInd w:val="0"/>
        <w:jc w:val="both"/>
        <w:rPr>
          <w:rFonts w:ascii="Helvetica Neue Light" w:hAnsi="Helvetica Neue Light" w:cs="Arial"/>
          <w:b/>
          <w:i/>
          <w:lang w:val="uk-UA"/>
        </w:rPr>
      </w:pPr>
    </w:p>
    <w:p w:rsidR="004E4D3A" w:rsidRPr="007A2704" w:rsidRDefault="004E4D3A" w:rsidP="004E4D3A">
      <w:pPr>
        <w:autoSpaceDE w:val="0"/>
        <w:autoSpaceDN w:val="0"/>
        <w:adjustRightInd w:val="0"/>
        <w:jc w:val="both"/>
        <w:rPr>
          <w:rFonts w:ascii="Helvetica Neue Light" w:hAnsi="Helvetica Neue Light" w:cs="Arial"/>
          <w:b/>
          <w:i/>
          <w:lang w:val="uk-UA"/>
        </w:rPr>
      </w:pPr>
    </w:p>
    <w:p w:rsidR="00BD1556" w:rsidRPr="00BD1556" w:rsidRDefault="00BD1556" w:rsidP="00BD155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16"/>
          <w:szCs w:val="16"/>
          <w:lang w:val="uk-UA"/>
        </w:rPr>
      </w:pPr>
      <w:r w:rsidRPr="00BD1556">
        <w:rPr>
          <w:rFonts w:ascii="Arial" w:hAnsi="Arial" w:cs="Arial"/>
          <w:b/>
          <w:i/>
          <w:sz w:val="16"/>
          <w:szCs w:val="16"/>
          <w:lang w:val="uk-UA"/>
        </w:rPr>
        <w:t>Про Dunlop</w:t>
      </w:r>
    </w:p>
    <w:p w:rsidR="00BD1556" w:rsidRPr="00BD1556" w:rsidRDefault="00BD1556" w:rsidP="00BD1556">
      <w:pPr>
        <w:autoSpaceDE w:val="0"/>
        <w:autoSpaceDN w:val="0"/>
        <w:adjustRightInd w:val="0"/>
        <w:jc w:val="both"/>
        <w:rPr>
          <w:rFonts w:ascii="Arial" w:hAnsi="Arial" w:cs="Arial"/>
          <w:i/>
          <w:sz w:val="16"/>
          <w:szCs w:val="16"/>
          <w:lang w:val="uk-UA"/>
        </w:rPr>
      </w:pPr>
      <w:r w:rsidRPr="00BD1556">
        <w:rPr>
          <w:rFonts w:ascii="Arial" w:hAnsi="Arial" w:cs="Arial"/>
          <w:i/>
          <w:sz w:val="16"/>
          <w:szCs w:val="16"/>
          <w:lang w:val="uk-UA"/>
        </w:rPr>
        <w:t>Компанія Dunlop є провідним виробником високотехнологічних шин, який завоював свою р</w:t>
      </w:r>
      <w:r>
        <w:rPr>
          <w:rFonts w:ascii="Arial" w:hAnsi="Arial" w:cs="Arial"/>
          <w:i/>
          <w:sz w:val="16"/>
          <w:szCs w:val="16"/>
          <w:lang w:val="uk-UA"/>
        </w:rPr>
        <w:t>епутацію чисельними перемогами у</w:t>
      </w:r>
      <w:r w:rsidRPr="00BD1556">
        <w:rPr>
          <w:rFonts w:ascii="Arial" w:hAnsi="Arial" w:cs="Arial"/>
          <w:i/>
          <w:sz w:val="16"/>
          <w:szCs w:val="16"/>
          <w:lang w:val="uk-UA"/>
        </w:rPr>
        <w:t xml:space="preserve"> різних </w:t>
      </w:r>
      <w:r>
        <w:rPr>
          <w:rFonts w:ascii="Arial" w:hAnsi="Arial" w:cs="Arial"/>
          <w:i/>
          <w:sz w:val="16"/>
          <w:szCs w:val="16"/>
          <w:lang w:val="uk-UA"/>
        </w:rPr>
        <w:t>перегонах</w:t>
      </w:r>
      <w:r w:rsidRPr="00BD1556">
        <w:rPr>
          <w:rFonts w:ascii="Arial" w:hAnsi="Arial" w:cs="Arial"/>
          <w:i/>
          <w:sz w:val="16"/>
          <w:szCs w:val="16"/>
          <w:lang w:val="uk-UA"/>
        </w:rPr>
        <w:t>. Істотний досвід</w:t>
      </w:r>
      <w:r>
        <w:rPr>
          <w:rFonts w:ascii="Arial" w:hAnsi="Arial" w:cs="Arial"/>
          <w:i/>
          <w:sz w:val="16"/>
          <w:szCs w:val="16"/>
          <w:lang w:val="uk-UA"/>
        </w:rPr>
        <w:t xml:space="preserve"> </w:t>
      </w:r>
      <w:r w:rsidR="00687238">
        <w:rPr>
          <w:rFonts w:ascii="Arial" w:hAnsi="Arial" w:cs="Arial"/>
          <w:i/>
          <w:sz w:val="16"/>
          <w:szCs w:val="16"/>
          <w:lang w:val="uk-UA"/>
        </w:rPr>
        <w:t xml:space="preserve">у перегонах, що має </w:t>
      </w:r>
      <w:r w:rsidRPr="00BD1556">
        <w:rPr>
          <w:rFonts w:ascii="Arial" w:hAnsi="Arial" w:cs="Arial"/>
          <w:i/>
          <w:sz w:val="16"/>
          <w:szCs w:val="16"/>
          <w:lang w:val="uk-UA"/>
        </w:rPr>
        <w:t>Dunlop</w:t>
      </w:r>
      <w:r w:rsidR="00687238">
        <w:rPr>
          <w:rFonts w:ascii="Arial" w:hAnsi="Arial" w:cs="Arial"/>
          <w:i/>
          <w:sz w:val="16"/>
          <w:szCs w:val="16"/>
          <w:lang w:val="uk-UA"/>
        </w:rPr>
        <w:t>,</w:t>
      </w:r>
      <w:r w:rsidRPr="00BD1556">
        <w:rPr>
          <w:rFonts w:ascii="Arial" w:hAnsi="Arial" w:cs="Arial"/>
          <w:i/>
          <w:sz w:val="16"/>
          <w:szCs w:val="16"/>
          <w:lang w:val="uk-UA"/>
        </w:rPr>
        <w:t xml:space="preserve"> покладено в основу інноваційних технологій, які </w:t>
      </w:r>
      <w:r w:rsidR="00687238" w:rsidRPr="00BD1556">
        <w:rPr>
          <w:rFonts w:ascii="Arial" w:hAnsi="Arial" w:cs="Arial"/>
          <w:i/>
          <w:sz w:val="16"/>
          <w:szCs w:val="16"/>
          <w:lang w:val="uk-UA"/>
        </w:rPr>
        <w:t xml:space="preserve">сьогодні </w:t>
      </w:r>
      <w:r w:rsidRPr="00BD1556">
        <w:rPr>
          <w:rFonts w:ascii="Arial" w:hAnsi="Arial" w:cs="Arial"/>
          <w:i/>
          <w:sz w:val="16"/>
          <w:szCs w:val="16"/>
          <w:lang w:val="uk-UA"/>
        </w:rPr>
        <w:t xml:space="preserve">використовуються </w:t>
      </w:r>
      <w:r w:rsidR="00687238">
        <w:rPr>
          <w:rFonts w:ascii="Arial" w:hAnsi="Arial" w:cs="Arial"/>
          <w:i/>
          <w:sz w:val="16"/>
          <w:szCs w:val="16"/>
          <w:lang w:val="uk-UA"/>
        </w:rPr>
        <w:t>у</w:t>
      </w:r>
      <w:r w:rsidRPr="00BD1556">
        <w:rPr>
          <w:rFonts w:ascii="Arial" w:hAnsi="Arial" w:cs="Arial"/>
          <w:i/>
          <w:sz w:val="16"/>
          <w:szCs w:val="16"/>
          <w:lang w:val="uk-UA"/>
        </w:rPr>
        <w:t xml:space="preserve"> шинах, призначених для повсякденної експлуатації. </w:t>
      </w:r>
      <w:r w:rsidR="00687238">
        <w:rPr>
          <w:rFonts w:ascii="Arial" w:hAnsi="Arial" w:cs="Arial"/>
          <w:i/>
          <w:sz w:val="16"/>
          <w:szCs w:val="16"/>
          <w:lang w:val="uk-UA"/>
        </w:rPr>
        <w:t>Компанія Dunlop дає можливість у</w:t>
      </w:r>
      <w:r w:rsidRPr="00BD1556">
        <w:rPr>
          <w:rFonts w:ascii="Arial" w:hAnsi="Arial" w:cs="Arial"/>
          <w:i/>
          <w:sz w:val="16"/>
          <w:szCs w:val="16"/>
          <w:lang w:val="uk-UA"/>
        </w:rPr>
        <w:t>сім водіям отримати доступ до найсучасніших шинни</w:t>
      </w:r>
      <w:r w:rsidR="00687238">
        <w:rPr>
          <w:rFonts w:ascii="Arial" w:hAnsi="Arial" w:cs="Arial"/>
          <w:i/>
          <w:sz w:val="16"/>
          <w:szCs w:val="16"/>
          <w:lang w:val="uk-UA"/>
        </w:rPr>
        <w:t>х технологій</w:t>
      </w:r>
      <w:r w:rsidRPr="00BD1556">
        <w:rPr>
          <w:rFonts w:ascii="Arial" w:hAnsi="Arial" w:cs="Arial"/>
          <w:i/>
          <w:sz w:val="16"/>
          <w:szCs w:val="16"/>
          <w:lang w:val="uk-UA"/>
        </w:rPr>
        <w:t xml:space="preserve">. Ви можете отримати додаткову інформацію про компанію та її продукти на сайті </w:t>
      </w:r>
      <w:hyperlink r:id="rId8" w:history="1">
        <w:r w:rsidRPr="00BD1556">
          <w:rPr>
            <w:rStyle w:val="Hyperlink"/>
            <w:rFonts w:ascii="Arial" w:hAnsi="Arial" w:cs="Arial"/>
            <w:i/>
            <w:sz w:val="16"/>
            <w:szCs w:val="16"/>
            <w:lang w:val="uk-UA"/>
          </w:rPr>
          <w:t>www.dunlop.eu</w:t>
        </w:r>
      </w:hyperlink>
      <w:r w:rsidRPr="00BD1556">
        <w:rPr>
          <w:rFonts w:ascii="Arial" w:hAnsi="Arial" w:cs="Arial"/>
          <w:i/>
          <w:sz w:val="16"/>
          <w:szCs w:val="16"/>
          <w:lang w:val="uk-UA"/>
        </w:rPr>
        <w:t>.</w:t>
      </w:r>
    </w:p>
    <w:p w:rsidR="00BD1556" w:rsidRDefault="00BD1556" w:rsidP="00BD1556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16"/>
          <w:szCs w:val="16"/>
          <w:lang w:val="uk-UA"/>
        </w:rPr>
      </w:pPr>
    </w:p>
    <w:sectPr w:rsidR="00BD1556" w:rsidSect="00F05D09">
      <w:headerReference w:type="default" r:id="rId9"/>
      <w:footerReference w:type="default" r:id="rId10"/>
      <w:pgSz w:w="11900" w:h="16840"/>
      <w:pgMar w:top="1417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619" w:rsidRDefault="00515619" w:rsidP="0068646D">
      <w:r>
        <w:separator/>
      </w:r>
    </w:p>
  </w:endnote>
  <w:endnote w:type="continuationSeparator" w:id="0">
    <w:p w:rsidR="00515619" w:rsidRDefault="00515619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 Light">
    <w:altName w:val="Microsoft YaHei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F37" w:rsidRPr="00A832D7" w:rsidRDefault="00515619" w:rsidP="000A45F1">
    <w:pPr>
      <w:tabs>
        <w:tab w:val="center" w:pos="4536"/>
        <w:tab w:val="right" w:pos="9360"/>
      </w:tabs>
      <w:ind w:right="-607"/>
    </w:pPr>
    <w:r>
      <w:rPr>
        <w:noProof/>
        <w:lang w:val="ru-RU" w:eastAsia="ru-RU"/>
      </w:rPr>
      <w:pict w14:anchorId="03CE1FF4"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2049" type="#_x0000_t202" style="position:absolute;margin-left:0;margin-top:-33.85pt;width:489.05pt;height:42.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" filled="f" stroked="f">
          <v:path arrowok="t"/>
          <v:textbox>
            <w:txbxContent>
              <w:p w:rsidR="00A30649" w:rsidRPr="00A30649" w:rsidRDefault="009C6B1B" w:rsidP="00A30649">
                <w:pPr>
                  <w:ind w:left="-180" w:firstLine="90"/>
                  <w:rPr>
                    <w:rFonts w:asciiTheme="majorHAnsi" w:hAnsiTheme="majorHAnsi"/>
                    <w:sz w:val="20"/>
                    <w:szCs w:val="20"/>
                    <w:lang w:val="ru-RU"/>
                  </w:rPr>
                </w:pPr>
                <w:r w:rsidRPr="00A30649">
                  <w:rPr>
                    <w:rStyle w:val="pem"/>
                    <w:rFonts w:asciiTheme="majorHAnsi" w:hAnsiTheme="majorHAnsi" w:cs="Arial"/>
                    <w:sz w:val="20"/>
                    <w:szCs w:val="20"/>
                    <w:lang w:val="ru-RU"/>
                  </w:rPr>
                  <w:t xml:space="preserve">Для </w:t>
                </w:r>
                <w:r w:rsidR="00890381" w:rsidRPr="00A30649">
                  <w:rPr>
                    <w:rStyle w:val="pem"/>
                    <w:rFonts w:asciiTheme="majorHAnsi" w:hAnsiTheme="majorHAnsi" w:cs="Arial"/>
                    <w:sz w:val="20"/>
                    <w:szCs w:val="20"/>
                    <w:lang w:val="ru-RU"/>
                  </w:rPr>
                  <w:t>отриманн</w:t>
                </w:r>
                <w:r w:rsidRPr="00A30649">
                  <w:rPr>
                    <w:rStyle w:val="pem"/>
                    <w:rFonts w:asciiTheme="majorHAnsi" w:hAnsiTheme="majorHAnsi" w:cs="Arial"/>
                    <w:sz w:val="20"/>
                    <w:szCs w:val="20"/>
                    <w:lang w:val="ru-RU"/>
                  </w:rPr>
                  <w:t>я до</w:t>
                </w:r>
                <w:r w:rsidR="00890381" w:rsidRPr="00A30649">
                  <w:rPr>
                    <w:rStyle w:val="pem"/>
                    <w:rFonts w:asciiTheme="majorHAnsi" w:hAnsiTheme="majorHAnsi" w:cs="Arial"/>
                    <w:sz w:val="20"/>
                    <w:szCs w:val="20"/>
                    <w:lang w:val="ru-RU"/>
                  </w:rPr>
                  <w:t>даткової</w:t>
                </w:r>
                <w:r w:rsidRPr="00A30649">
                  <w:rPr>
                    <w:rStyle w:val="pem"/>
                    <w:rFonts w:asciiTheme="majorHAnsi" w:hAnsiTheme="majorHAnsi" w:cs="Arial"/>
                    <w:sz w:val="20"/>
                    <w:szCs w:val="20"/>
                    <w:lang w:val="ru-RU"/>
                  </w:rPr>
                  <w:t xml:space="preserve"> </w:t>
                </w:r>
                <w:r w:rsidR="00890381" w:rsidRPr="00A30649">
                  <w:rPr>
                    <w:rStyle w:val="pem"/>
                    <w:rFonts w:asciiTheme="majorHAnsi" w:hAnsiTheme="majorHAnsi" w:cs="Arial"/>
                    <w:sz w:val="20"/>
                    <w:szCs w:val="20"/>
                    <w:lang w:val="ru-RU"/>
                  </w:rPr>
                  <w:t>і</w:t>
                </w:r>
                <w:r w:rsidRPr="00A30649">
                  <w:rPr>
                    <w:rStyle w:val="pem"/>
                    <w:rFonts w:asciiTheme="majorHAnsi" w:hAnsiTheme="majorHAnsi" w:cs="Arial"/>
                    <w:sz w:val="20"/>
                    <w:szCs w:val="20"/>
                    <w:lang w:val="ru-RU"/>
                  </w:rPr>
                  <w:t>нформац</w:t>
                </w:r>
                <w:r w:rsidR="00890381" w:rsidRPr="00A30649">
                  <w:rPr>
                    <w:rStyle w:val="pem"/>
                    <w:rFonts w:asciiTheme="majorHAnsi" w:hAnsiTheme="majorHAnsi" w:cs="Arial"/>
                    <w:sz w:val="20"/>
                    <w:szCs w:val="20"/>
                    <w:lang w:val="ru-RU"/>
                  </w:rPr>
                  <w:t>ії</w:t>
                </w:r>
                <w:r w:rsidRPr="00A30649">
                  <w:rPr>
                    <w:rStyle w:val="pem"/>
                    <w:rFonts w:asciiTheme="majorHAnsi" w:hAnsiTheme="majorHAnsi" w:cs="Arial"/>
                    <w:sz w:val="20"/>
                    <w:szCs w:val="20"/>
                    <w:lang w:val="ru-RU"/>
                  </w:rPr>
                  <w:t xml:space="preserve">, </w:t>
                </w:r>
                <w:r w:rsidR="00890381" w:rsidRPr="00A30649">
                  <w:rPr>
                    <w:rStyle w:val="pem"/>
                    <w:rFonts w:asciiTheme="majorHAnsi" w:hAnsiTheme="majorHAnsi" w:cs="Arial"/>
                    <w:sz w:val="20"/>
                    <w:szCs w:val="20"/>
                    <w:lang w:val="ru-RU"/>
                  </w:rPr>
                  <w:t>будь ласка</w:t>
                </w:r>
                <w:r w:rsidRPr="00A30649">
                  <w:rPr>
                    <w:rStyle w:val="pem"/>
                    <w:rFonts w:asciiTheme="majorHAnsi" w:hAnsiTheme="majorHAnsi" w:cs="Arial"/>
                    <w:sz w:val="20"/>
                    <w:szCs w:val="20"/>
                    <w:lang w:val="ru-RU"/>
                  </w:rPr>
                  <w:t xml:space="preserve">, </w:t>
                </w:r>
                <w:r w:rsidR="00890381" w:rsidRPr="00A30649">
                  <w:rPr>
                    <w:rStyle w:val="pem"/>
                    <w:rFonts w:asciiTheme="majorHAnsi" w:hAnsiTheme="majorHAnsi" w:cs="Arial"/>
                    <w:sz w:val="20"/>
                    <w:szCs w:val="20"/>
                    <w:lang w:val="ru-RU"/>
                  </w:rPr>
                  <w:t xml:space="preserve">звертайтесь </w:t>
                </w:r>
                <w:r w:rsidR="00A30649" w:rsidRPr="00A30649">
                  <w:rPr>
                    <w:rStyle w:val="pem"/>
                    <w:rFonts w:asciiTheme="majorHAnsi" w:hAnsiTheme="majorHAnsi" w:cs="Arial"/>
                    <w:sz w:val="20"/>
                    <w:szCs w:val="20"/>
                    <w:lang w:val="ru-RU"/>
                  </w:rPr>
                  <w:t xml:space="preserve">до </w:t>
                </w:r>
                <w:r w:rsidRPr="00A30649">
                  <w:rPr>
                    <w:rStyle w:val="pem"/>
                    <w:rFonts w:asciiTheme="majorHAnsi" w:hAnsiTheme="majorHAnsi" w:cs="Arial"/>
                    <w:sz w:val="20"/>
                    <w:szCs w:val="20"/>
                    <w:lang w:val="ru-RU"/>
                  </w:rPr>
                  <w:t xml:space="preserve"> </w:t>
                </w:r>
                <w:r w:rsidR="00A30649" w:rsidRPr="00A30649">
                  <w:rPr>
                    <w:rFonts w:asciiTheme="majorHAnsi" w:hAnsiTheme="majorHAnsi"/>
                    <w:sz w:val="20"/>
                    <w:szCs w:val="20"/>
                    <w:lang w:val="ru-RU"/>
                  </w:rPr>
                  <w:t>Тимура Вейсова</w:t>
                </w:r>
              </w:p>
              <w:p w:rsidR="00A30649" w:rsidRPr="00A30649" w:rsidRDefault="009C6B1B" w:rsidP="00A30649">
                <w:pPr>
                  <w:ind w:left="-180" w:firstLine="90"/>
                  <w:rPr>
                    <w:rStyle w:val="rpcl1"/>
                    <w:rFonts w:asciiTheme="majorHAnsi" w:hAnsiTheme="majorHAnsi" w:cs="Arial"/>
                    <w:sz w:val="20"/>
                    <w:szCs w:val="20"/>
                    <w:lang w:val="en-US"/>
                  </w:rPr>
                </w:pPr>
                <w:r w:rsidRPr="00A30649">
                  <w:rPr>
                    <w:rStyle w:val="pem"/>
                    <w:rFonts w:asciiTheme="majorHAnsi" w:hAnsiTheme="majorHAnsi" w:cs="Arial"/>
                    <w:sz w:val="20"/>
                    <w:szCs w:val="20"/>
                    <w:lang w:val="ru-RU"/>
                  </w:rPr>
                  <w:t>тел</w:t>
                </w:r>
                <w:r w:rsidRPr="00A30649">
                  <w:rPr>
                    <w:rStyle w:val="pem"/>
                    <w:rFonts w:asciiTheme="majorHAnsi" w:hAnsiTheme="majorHAnsi" w:cs="Arial"/>
                    <w:sz w:val="20"/>
                    <w:szCs w:val="20"/>
                    <w:lang w:val="en-US"/>
                  </w:rPr>
                  <w:t xml:space="preserve">: </w:t>
                </w:r>
                <w:r w:rsidR="00C334B4" w:rsidRPr="00A30649">
                  <w:rPr>
                    <w:rStyle w:val="rpcl1"/>
                    <w:rFonts w:asciiTheme="majorHAnsi" w:hAnsiTheme="majorHAnsi" w:cs="Arial"/>
                    <w:sz w:val="20"/>
                    <w:szCs w:val="20"/>
                  </w:rPr>
                  <w:t>+</w:t>
                </w:r>
                <w:r w:rsidR="00A30649" w:rsidRPr="00A30649">
                  <w:rPr>
                    <w:rFonts w:asciiTheme="majorHAnsi" w:hAnsiTheme="majorHAnsi" w:cs="Arial"/>
                    <w:sz w:val="20"/>
                    <w:szCs w:val="20"/>
                    <w:lang w:val="en-US"/>
                  </w:rPr>
                  <w:t>38 (</w:t>
                </w:r>
                <w:r w:rsidR="000C1F20">
                  <w:rPr>
                    <w:rFonts w:asciiTheme="majorHAnsi" w:hAnsiTheme="majorHAnsi" w:cs="Arial"/>
                    <w:sz w:val="20"/>
                    <w:szCs w:val="20"/>
                    <w:lang w:val="en-US"/>
                  </w:rPr>
                  <w:t>044</w:t>
                </w:r>
                <w:r w:rsidR="00A30649" w:rsidRPr="00A30649">
                  <w:rPr>
                    <w:rFonts w:asciiTheme="majorHAnsi" w:hAnsiTheme="majorHAnsi" w:cs="Arial"/>
                    <w:sz w:val="20"/>
                    <w:szCs w:val="20"/>
                    <w:lang w:val="en-US"/>
                  </w:rPr>
                  <w:t xml:space="preserve">) </w:t>
                </w:r>
                <w:r w:rsidR="000C1F20" w:rsidRPr="000C1F20">
                  <w:rPr>
                    <w:rFonts w:asciiTheme="majorHAnsi" w:hAnsiTheme="majorHAnsi" w:cs="Arial"/>
                    <w:sz w:val="20"/>
                    <w:szCs w:val="20"/>
                    <w:lang w:val="en-US"/>
                  </w:rPr>
                  <w:t>044 254 63 73</w:t>
                </w:r>
                <w:r w:rsidR="00A30649" w:rsidRPr="00A30649">
                  <w:rPr>
                    <w:rStyle w:val="rpcl1"/>
                    <w:rFonts w:asciiTheme="majorHAnsi" w:hAnsiTheme="majorHAnsi" w:cs="Arial"/>
                    <w:sz w:val="20"/>
                    <w:szCs w:val="20"/>
                    <w:lang w:val="en-US"/>
                  </w:rPr>
                  <w:t xml:space="preserve">; </w:t>
                </w:r>
                <w:r w:rsidR="000A45F1" w:rsidRPr="00A30649">
                  <w:rPr>
                    <w:rStyle w:val="rpcl1"/>
                    <w:rFonts w:asciiTheme="majorHAnsi" w:hAnsiTheme="majorHAnsi" w:cs="Arial"/>
                    <w:sz w:val="20"/>
                    <w:szCs w:val="20"/>
                  </w:rPr>
                  <w:t xml:space="preserve">Email: </w:t>
                </w:r>
                <w:hyperlink r:id="rId1" w:history="1">
                  <w:r w:rsidR="00A30649" w:rsidRPr="00A30649">
                    <w:rPr>
                      <w:rStyle w:val="Hyperlink"/>
                      <w:rFonts w:asciiTheme="majorHAnsi" w:hAnsiTheme="majorHAnsi" w:cs="Arial"/>
                      <w:sz w:val="20"/>
                      <w:szCs w:val="20"/>
                    </w:rPr>
                    <w:t>timur</w:t>
                  </w:r>
                  <w:r w:rsidR="00A30649" w:rsidRPr="00A30649">
                    <w:rPr>
                      <w:rStyle w:val="Hyperlink"/>
                      <w:rFonts w:asciiTheme="majorHAnsi" w:hAnsiTheme="majorHAnsi" w:cs="Arial"/>
                      <w:sz w:val="20"/>
                      <w:szCs w:val="20"/>
                      <w:lang w:val="en-US"/>
                    </w:rPr>
                    <w:t>_</w:t>
                  </w:r>
                  <w:r w:rsidR="00A30649" w:rsidRPr="00A30649">
                    <w:rPr>
                      <w:rStyle w:val="Hyperlink"/>
                      <w:rFonts w:asciiTheme="majorHAnsi" w:hAnsiTheme="majorHAnsi" w:cs="Arial"/>
                      <w:sz w:val="20"/>
                      <w:szCs w:val="20"/>
                    </w:rPr>
                    <w:t>veysov</w:t>
                  </w:r>
                  <w:r w:rsidR="00A30649" w:rsidRPr="00A30649">
                    <w:rPr>
                      <w:rStyle w:val="Hyperlink"/>
                      <w:rFonts w:asciiTheme="majorHAnsi" w:hAnsiTheme="majorHAnsi" w:cs="Arial"/>
                      <w:sz w:val="20"/>
                      <w:szCs w:val="20"/>
                      <w:lang w:val="en-US"/>
                    </w:rPr>
                    <w:t>@</w:t>
                  </w:r>
                  <w:r w:rsidR="00A30649" w:rsidRPr="00A30649">
                    <w:rPr>
                      <w:rStyle w:val="Hyperlink"/>
                      <w:rFonts w:asciiTheme="majorHAnsi" w:hAnsiTheme="majorHAnsi" w:cs="Arial"/>
                      <w:sz w:val="20"/>
                      <w:szCs w:val="20"/>
                    </w:rPr>
                    <w:t>goodyear</w:t>
                  </w:r>
                  <w:r w:rsidR="00A30649" w:rsidRPr="00A30649">
                    <w:rPr>
                      <w:rStyle w:val="Hyperlink"/>
                      <w:rFonts w:asciiTheme="majorHAnsi" w:hAnsiTheme="majorHAnsi" w:cs="Arial"/>
                      <w:sz w:val="20"/>
                      <w:szCs w:val="20"/>
                      <w:lang w:val="en-US"/>
                    </w:rPr>
                    <w:t>.</w:t>
                  </w:r>
                  <w:r w:rsidR="00A30649" w:rsidRPr="00A30649">
                    <w:rPr>
                      <w:rStyle w:val="Hyperlink"/>
                      <w:rFonts w:asciiTheme="majorHAnsi" w:hAnsiTheme="majorHAnsi" w:cs="Arial"/>
                      <w:sz w:val="20"/>
                      <w:szCs w:val="20"/>
                    </w:rPr>
                    <w:t>com</w:t>
                  </w:r>
                </w:hyperlink>
              </w:p>
            </w:txbxContent>
          </v:textbox>
          <w10:wrap anchorx="margin"/>
        </v:shape>
      </w:pict>
    </w:r>
  </w:p>
  <w:p w:rsidR="00F52F37" w:rsidRPr="00914CF1" w:rsidRDefault="000A45F1" w:rsidP="000A45F1">
    <w:pPr>
      <w:pStyle w:val="Footer"/>
      <w:tabs>
        <w:tab w:val="clear" w:pos="4680"/>
        <w:tab w:val="clear" w:pos="9360"/>
        <w:tab w:val="left" w:pos="1260"/>
      </w:tabs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619" w:rsidRDefault="00515619" w:rsidP="0068646D">
      <w:r>
        <w:separator/>
      </w:r>
    </w:p>
  </w:footnote>
  <w:footnote w:type="continuationSeparator" w:id="0">
    <w:p w:rsidR="00515619" w:rsidRDefault="00515619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F37" w:rsidRDefault="00D04DED" w:rsidP="000D3889">
    <w:pPr>
      <w:pStyle w:val="Header"/>
      <w:tabs>
        <w:tab w:val="clear" w:pos="9360"/>
      </w:tabs>
      <w:ind w:right="66" w:hanging="1417"/>
    </w:pPr>
    <w:r>
      <w:rPr>
        <w:noProof/>
        <w:lang w:val="uk-UA" w:eastAsia="uk-U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-14605</wp:posOffset>
          </wp:positionV>
          <wp:extent cx="7658100" cy="10802530"/>
          <wp:effectExtent l="95250" t="76200" r="76200" b="7502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</w:p>
  <w:p w:rsidR="00F52F37" w:rsidRDefault="00F52F37" w:rsidP="008B5EE9">
    <w:pPr>
      <w:pStyle w:val="Header"/>
      <w:ind w:firstLine="2832"/>
      <w:jc w:val="right"/>
    </w:pPr>
  </w:p>
  <w:p w:rsidR="00F52F37" w:rsidRDefault="00F52F37"/>
  <w:p w:rsidR="002A591E" w:rsidRDefault="002A591E"/>
  <w:p w:rsidR="002A591E" w:rsidRDefault="002A591E"/>
  <w:p w:rsidR="002A591E" w:rsidRDefault="002A591E"/>
  <w:p w:rsidR="002A591E" w:rsidRDefault="002A591E"/>
  <w:p w:rsidR="002A591E" w:rsidRDefault="002A591E"/>
  <w:p w:rsidR="002A591E" w:rsidRDefault="002A591E"/>
  <w:p w:rsidR="002A591E" w:rsidRDefault="002A591E"/>
  <w:p w:rsidR="002A591E" w:rsidRDefault="002A591E"/>
  <w:p w:rsidR="002A591E" w:rsidRDefault="002A591E"/>
  <w:p w:rsidR="002A591E" w:rsidRDefault="002A591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5A2AAD"/>
    <w:multiLevelType w:val="hybridMultilevel"/>
    <w:tmpl w:val="4EC2DFFC"/>
    <w:lvl w:ilvl="0" w:tplc="21180BE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245F6"/>
    <w:multiLevelType w:val="hybridMultilevel"/>
    <w:tmpl w:val="67E2E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2677"/>
    <w:rsid w:val="0000528A"/>
    <w:rsid w:val="000069F8"/>
    <w:rsid w:val="00010CB6"/>
    <w:rsid w:val="000151CB"/>
    <w:rsid w:val="0002030E"/>
    <w:rsid w:val="00023D32"/>
    <w:rsid w:val="0002498B"/>
    <w:rsid w:val="00025B7B"/>
    <w:rsid w:val="00041F02"/>
    <w:rsid w:val="00050EFB"/>
    <w:rsid w:val="00052BBB"/>
    <w:rsid w:val="0006060E"/>
    <w:rsid w:val="000621FA"/>
    <w:rsid w:val="00063328"/>
    <w:rsid w:val="0006334A"/>
    <w:rsid w:val="00070847"/>
    <w:rsid w:val="000A45F1"/>
    <w:rsid w:val="000C009D"/>
    <w:rsid w:val="000C1F20"/>
    <w:rsid w:val="000C71AD"/>
    <w:rsid w:val="000D06DD"/>
    <w:rsid w:val="000D3889"/>
    <w:rsid w:val="000E6795"/>
    <w:rsid w:val="000E6F08"/>
    <w:rsid w:val="000F066D"/>
    <w:rsid w:val="000F4A00"/>
    <w:rsid w:val="000F76B2"/>
    <w:rsid w:val="00107D46"/>
    <w:rsid w:val="00122299"/>
    <w:rsid w:val="00125051"/>
    <w:rsid w:val="00136E18"/>
    <w:rsid w:val="001503DA"/>
    <w:rsid w:val="001507BF"/>
    <w:rsid w:val="0015543C"/>
    <w:rsid w:val="00160DCD"/>
    <w:rsid w:val="00163745"/>
    <w:rsid w:val="001664AE"/>
    <w:rsid w:val="00167D60"/>
    <w:rsid w:val="001742AA"/>
    <w:rsid w:val="00182866"/>
    <w:rsid w:val="00192434"/>
    <w:rsid w:val="001A1B6F"/>
    <w:rsid w:val="001B4A24"/>
    <w:rsid w:val="001B4AAC"/>
    <w:rsid w:val="001C7B28"/>
    <w:rsid w:val="001D60C9"/>
    <w:rsid w:val="001E4C71"/>
    <w:rsid w:val="00203C95"/>
    <w:rsid w:val="00210B19"/>
    <w:rsid w:val="00215EA8"/>
    <w:rsid w:val="00221558"/>
    <w:rsid w:val="00244A0D"/>
    <w:rsid w:val="0024544A"/>
    <w:rsid w:val="00254BC9"/>
    <w:rsid w:val="002617AD"/>
    <w:rsid w:val="00273374"/>
    <w:rsid w:val="00275B11"/>
    <w:rsid w:val="0027752E"/>
    <w:rsid w:val="00281883"/>
    <w:rsid w:val="00281EBE"/>
    <w:rsid w:val="002835BD"/>
    <w:rsid w:val="0028741E"/>
    <w:rsid w:val="00290318"/>
    <w:rsid w:val="002919B1"/>
    <w:rsid w:val="00294B1F"/>
    <w:rsid w:val="002A591E"/>
    <w:rsid w:val="002C6E31"/>
    <w:rsid w:val="002D47C7"/>
    <w:rsid w:val="002D60CB"/>
    <w:rsid w:val="002E1B8B"/>
    <w:rsid w:val="002E45F5"/>
    <w:rsid w:val="002F385E"/>
    <w:rsid w:val="002F7C58"/>
    <w:rsid w:val="003019B7"/>
    <w:rsid w:val="00302ECE"/>
    <w:rsid w:val="00306C63"/>
    <w:rsid w:val="00311BD3"/>
    <w:rsid w:val="00335E2D"/>
    <w:rsid w:val="003377D0"/>
    <w:rsid w:val="00337A6B"/>
    <w:rsid w:val="00341528"/>
    <w:rsid w:val="00351358"/>
    <w:rsid w:val="00351F87"/>
    <w:rsid w:val="00353364"/>
    <w:rsid w:val="00357798"/>
    <w:rsid w:val="003706FB"/>
    <w:rsid w:val="0038331F"/>
    <w:rsid w:val="003A080A"/>
    <w:rsid w:val="003A2677"/>
    <w:rsid w:val="003A3DA1"/>
    <w:rsid w:val="003A4781"/>
    <w:rsid w:val="003B0F6B"/>
    <w:rsid w:val="003B574D"/>
    <w:rsid w:val="003C4FE7"/>
    <w:rsid w:val="003C6ECB"/>
    <w:rsid w:val="003E0062"/>
    <w:rsid w:val="003E07E4"/>
    <w:rsid w:val="003E08FF"/>
    <w:rsid w:val="003E18E1"/>
    <w:rsid w:val="003E18F6"/>
    <w:rsid w:val="003F05F3"/>
    <w:rsid w:val="003F1561"/>
    <w:rsid w:val="003F6528"/>
    <w:rsid w:val="003F7DE8"/>
    <w:rsid w:val="003F7F75"/>
    <w:rsid w:val="00400915"/>
    <w:rsid w:val="004120C3"/>
    <w:rsid w:val="00433C6A"/>
    <w:rsid w:val="00434E25"/>
    <w:rsid w:val="004361FE"/>
    <w:rsid w:val="004474FD"/>
    <w:rsid w:val="00450E1A"/>
    <w:rsid w:val="00456164"/>
    <w:rsid w:val="00457707"/>
    <w:rsid w:val="00487B65"/>
    <w:rsid w:val="0049025D"/>
    <w:rsid w:val="00491772"/>
    <w:rsid w:val="00495D5C"/>
    <w:rsid w:val="004A01DB"/>
    <w:rsid w:val="004A4F07"/>
    <w:rsid w:val="004B0658"/>
    <w:rsid w:val="004B0949"/>
    <w:rsid w:val="004B5C61"/>
    <w:rsid w:val="004B6A8D"/>
    <w:rsid w:val="004C1137"/>
    <w:rsid w:val="004C6DC5"/>
    <w:rsid w:val="004D5838"/>
    <w:rsid w:val="004D65EB"/>
    <w:rsid w:val="004D6E8F"/>
    <w:rsid w:val="004E03AF"/>
    <w:rsid w:val="004E2FAA"/>
    <w:rsid w:val="004E4D3A"/>
    <w:rsid w:val="00506BBE"/>
    <w:rsid w:val="00514BB5"/>
    <w:rsid w:val="00515619"/>
    <w:rsid w:val="005419BB"/>
    <w:rsid w:val="00553E55"/>
    <w:rsid w:val="005608E9"/>
    <w:rsid w:val="0056526A"/>
    <w:rsid w:val="00565A56"/>
    <w:rsid w:val="00571C4C"/>
    <w:rsid w:val="0057329B"/>
    <w:rsid w:val="005753F9"/>
    <w:rsid w:val="0057576E"/>
    <w:rsid w:val="005B5BD3"/>
    <w:rsid w:val="005D3C4E"/>
    <w:rsid w:val="005F78E7"/>
    <w:rsid w:val="0060264B"/>
    <w:rsid w:val="00604A88"/>
    <w:rsid w:val="00605263"/>
    <w:rsid w:val="006077C3"/>
    <w:rsid w:val="00612310"/>
    <w:rsid w:val="00620CE7"/>
    <w:rsid w:val="0064022D"/>
    <w:rsid w:val="006567A4"/>
    <w:rsid w:val="006618F0"/>
    <w:rsid w:val="00663594"/>
    <w:rsid w:val="00667016"/>
    <w:rsid w:val="00667096"/>
    <w:rsid w:val="0068646D"/>
    <w:rsid w:val="00687238"/>
    <w:rsid w:val="006A2B24"/>
    <w:rsid w:val="006D427B"/>
    <w:rsid w:val="006F0815"/>
    <w:rsid w:val="006F587D"/>
    <w:rsid w:val="007049F9"/>
    <w:rsid w:val="00712961"/>
    <w:rsid w:val="00724CA6"/>
    <w:rsid w:val="00730D36"/>
    <w:rsid w:val="00731531"/>
    <w:rsid w:val="00750C90"/>
    <w:rsid w:val="00752D09"/>
    <w:rsid w:val="0076368D"/>
    <w:rsid w:val="00764BB4"/>
    <w:rsid w:val="0076757C"/>
    <w:rsid w:val="00797C78"/>
    <w:rsid w:val="007A2704"/>
    <w:rsid w:val="007B2EB8"/>
    <w:rsid w:val="007B36C2"/>
    <w:rsid w:val="007B4252"/>
    <w:rsid w:val="007B575D"/>
    <w:rsid w:val="007C202B"/>
    <w:rsid w:val="007E7CBA"/>
    <w:rsid w:val="007F04B2"/>
    <w:rsid w:val="007F0C18"/>
    <w:rsid w:val="007F5CFD"/>
    <w:rsid w:val="007F77B6"/>
    <w:rsid w:val="0080175B"/>
    <w:rsid w:val="008148F7"/>
    <w:rsid w:val="008170EC"/>
    <w:rsid w:val="00835109"/>
    <w:rsid w:val="008360DB"/>
    <w:rsid w:val="0084526D"/>
    <w:rsid w:val="00846B7D"/>
    <w:rsid w:val="00851644"/>
    <w:rsid w:val="0085616F"/>
    <w:rsid w:val="00890381"/>
    <w:rsid w:val="008B4120"/>
    <w:rsid w:val="008B5A90"/>
    <w:rsid w:val="008B5EE9"/>
    <w:rsid w:val="008C3EA2"/>
    <w:rsid w:val="008C7B1A"/>
    <w:rsid w:val="008D10CE"/>
    <w:rsid w:val="008D325A"/>
    <w:rsid w:val="008E1502"/>
    <w:rsid w:val="008F1382"/>
    <w:rsid w:val="008F182B"/>
    <w:rsid w:val="008F2CC1"/>
    <w:rsid w:val="00904E85"/>
    <w:rsid w:val="00907092"/>
    <w:rsid w:val="0091362E"/>
    <w:rsid w:val="00913F3E"/>
    <w:rsid w:val="00914CF1"/>
    <w:rsid w:val="0091749A"/>
    <w:rsid w:val="00917A57"/>
    <w:rsid w:val="009229B2"/>
    <w:rsid w:val="00935EBC"/>
    <w:rsid w:val="00937FD3"/>
    <w:rsid w:val="00956F4C"/>
    <w:rsid w:val="0096660C"/>
    <w:rsid w:val="00980313"/>
    <w:rsid w:val="0098622D"/>
    <w:rsid w:val="009A1B32"/>
    <w:rsid w:val="009B7DC3"/>
    <w:rsid w:val="009C395F"/>
    <w:rsid w:val="009C6B1B"/>
    <w:rsid w:val="009D3242"/>
    <w:rsid w:val="009D55DA"/>
    <w:rsid w:val="009E2BAD"/>
    <w:rsid w:val="009E7F9F"/>
    <w:rsid w:val="009F5892"/>
    <w:rsid w:val="00A034B4"/>
    <w:rsid w:val="00A05872"/>
    <w:rsid w:val="00A10B29"/>
    <w:rsid w:val="00A1787E"/>
    <w:rsid w:val="00A20173"/>
    <w:rsid w:val="00A30649"/>
    <w:rsid w:val="00A317FA"/>
    <w:rsid w:val="00A35CEC"/>
    <w:rsid w:val="00A4216F"/>
    <w:rsid w:val="00A441E1"/>
    <w:rsid w:val="00A50B0B"/>
    <w:rsid w:val="00A5491A"/>
    <w:rsid w:val="00A575DA"/>
    <w:rsid w:val="00A713CD"/>
    <w:rsid w:val="00A72989"/>
    <w:rsid w:val="00A73CA7"/>
    <w:rsid w:val="00A810F0"/>
    <w:rsid w:val="00A832D7"/>
    <w:rsid w:val="00A8713D"/>
    <w:rsid w:val="00A87886"/>
    <w:rsid w:val="00A95513"/>
    <w:rsid w:val="00AA37A2"/>
    <w:rsid w:val="00AB2AEF"/>
    <w:rsid w:val="00AC2565"/>
    <w:rsid w:val="00AC7FAF"/>
    <w:rsid w:val="00AD285B"/>
    <w:rsid w:val="00AE2917"/>
    <w:rsid w:val="00AF420F"/>
    <w:rsid w:val="00AF5FF9"/>
    <w:rsid w:val="00B02BE7"/>
    <w:rsid w:val="00B2485F"/>
    <w:rsid w:val="00B251D3"/>
    <w:rsid w:val="00B44610"/>
    <w:rsid w:val="00B50D22"/>
    <w:rsid w:val="00B54151"/>
    <w:rsid w:val="00B553AB"/>
    <w:rsid w:val="00B55778"/>
    <w:rsid w:val="00B662C3"/>
    <w:rsid w:val="00B723FD"/>
    <w:rsid w:val="00B75198"/>
    <w:rsid w:val="00B7560B"/>
    <w:rsid w:val="00B81ABC"/>
    <w:rsid w:val="00B82F35"/>
    <w:rsid w:val="00B845E0"/>
    <w:rsid w:val="00B94C08"/>
    <w:rsid w:val="00B95821"/>
    <w:rsid w:val="00B96287"/>
    <w:rsid w:val="00BA3057"/>
    <w:rsid w:val="00BA525D"/>
    <w:rsid w:val="00BB2876"/>
    <w:rsid w:val="00BB49C9"/>
    <w:rsid w:val="00BB5F46"/>
    <w:rsid w:val="00BB6E17"/>
    <w:rsid w:val="00BC00E9"/>
    <w:rsid w:val="00BC04A2"/>
    <w:rsid w:val="00BC346A"/>
    <w:rsid w:val="00BC73AF"/>
    <w:rsid w:val="00BD1556"/>
    <w:rsid w:val="00BD5972"/>
    <w:rsid w:val="00BE7BFB"/>
    <w:rsid w:val="00BF6175"/>
    <w:rsid w:val="00C00A58"/>
    <w:rsid w:val="00C05E3B"/>
    <w:rsid w:val="00C14616"/>
    <w:rsid w:val="00C30729"/>
    <w:rsid w:val="00C334B4"/>
    <w:rsid w:val="00C35269"/>
    <w:rsid w:val="00C3583A"/>
    <w:rsid w:val="00C37C79"/>
    <w:rsid w:val="00C542B6"/>
    <w:rsid w:val="00C63EF3"/>
    <w:rsid w:val="00C66503"/>
    <w:rsid w:val="00C77C72"/>
    <w:rsid w:val="00CB6E49"/>
    <w:rsid w:val="00CC3A7A"/>
    <w:rsid w:val="00CD7CF0"/>
    <w:rsid w:val="00CE0697"/>
    <w:rsid w:val="00CE142C"/>
    <w:rsid w:val="00D04D1F"/>
    <w:rsid w:val="00D04DED"/>
    <w:rsid w:val="00D12F1D"/>
    <w:rsid w:val="00D301A9"/>
    <w:rsid w:val="00D308BE"/>
    <w:rsid w:val="00D3124B"/>
    <w:rsid w:val="00D41365"/>
    <w:rsid w:val="00D46AFD"/>
    <w:rsid w:val="00D56E6B"/>
    <w:rsid w:val="00D60A67"/>
    <w:rsid w:val="00D6114E"/>
    <w:rsid w:val="00D76BE3"/>
    <w:rsid w:val="00D76CC9"/>
    <w:rsid w:val="00D770A1"/>
    <w:rsid w:val="00D80B2B"/>
    <w:rsid w:val="00D82DF1"/>
    <w:rsid w:val="00DA3B23"/>
    <w:rsid w:val="00DA7EF5"/>
    <w:rsid w:val="00DB04BF"/>
    <w:rsid w:val="00DC041E"/>
    <w:rsid w:val="00DC391E"/>
    <w:rsid w:val="00DC414C"/>
    <w:rsid w:val="00DD2AD7"/>
    <w:rsid w:val="00DD6C59"/>
    <w:rsid w:val="00DE5982"/>
    <w:rsid w:val="00DE67BB"/>
    <w:rsid w:val="00DF62BF"/>
    <w:rsid w:val="00E06D85"/>
    <w:rsid w:val="00E11161"/>
    <w:rsid w:val="00E12EDA"/>
    <w:rsid w:val="00E13288"/>
    <w:rsid w:val="00E34524"/>
    <w:rsid w:val="00E41883"/>
    <w:rsid w:val="00E67452"/>
    <w:rsid w:val="00E71F11"/>
    <w:rsid w:val="00E722D7"/>
    <w:rsid w:val="00E7701C"/>
    <w:rsid w:val="00EA4326"/>
    <w:rsid w:val="00EA700D"/>
    <w:rsid w:val="00EB4E57"/>
    <w:rsid w:val="00EC169B"/>
    <w:rsid w:val="00EE39C5"/>
    <w:rsid w:val="00EE6A08"/>
    <w:rsid w:val="00EF03FD"/>
    <w:rsid w:val="00EF7885"/>
    <w:rsid w:val="00F0592C"/>
    <w:rsid w:val="00F05D09"/>
    <w:rsid w:val="00F23AC6"/>
    <w:rsid w:val="00F258D6"/>
    <w:rsid w:val="00F30088"/>
    <w:rsid w:val="00F30FCE"/>
    <w:rsid w:val="00F3746F"/>
    <w:rsid w:val="00F52F37"/>
    <w:rsid w:val="00F56A9C"/>
    <w:rsid w:val="00F619AA"/>
    <w:rsid w:val="00F712E1"/>
    <w:rsid w:val="00F71C50"/>
    <w:rsid w:val="00F77BAD"/>
    <w:rsid w:val="00F81DEF"/>
    <w:rsid w:val="00F83CB1"/>
    <w:rsid w:val="00F95ACE"/>
    <w:rsid w:val="00FA1B7C"/>
    <w:rsid w:val="00FA2198"/>
    <w:rsid w:val="00FA7AC7"/>
    <w:rsid w:val="00FB60CB"/>
    <w:rsid w:val="00FB62AC"/>
    <w:rsid w:val="00FC0A62"/>
    <w:rsid w:val="00FC0F63"/>
    <w:rsid w:val="00FE4210"/>
    <w:rsid w:val="00FE57D5"/>
    <w:rsid w:val="00FE79B4"/>
    <w:rsid w:val="00FE7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0C3D6DE"/>
  <w15:docId w15:val="{20FAEFF4-4A33-4383-9204-9BC1B11E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A2677"/>
    <w:rPr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rsid w:val="00C334B4"/>
  </w:style>
  <w:style w:type="paragraph" w:styleId="ListParagraph">
    <w:name w:val="List Paragraph"/>
    <w:basedOn w:val="Normal"/>
    <w:uiPriority w:val="34"/>
    <w:qFormat/>
    <w:rsid w:val="00AA37A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60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3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lop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imur_veysov@goodyea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52DD5B-D76A-4185-8AD7-CE0251A25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2427</Words>
  <Characters>1384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Dunlop Rolls Out a New Brand Platform</vt:lpstr>
      <vt:lpstr>Dunlop Rolls Out a New Brand Platform</vt:lpstr>
    </vt:vector>
  </TitlesOfParts>
  <Company>Re:Sources Germany GmbH</Company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creator>Johannes Hein</dc:creator>
  <cp:lastModifiedBy>Timur Veysov</cp:lastModifiedBy>
  <cp:revision>3</cp:revision>
  <cp:lastPrinted>2014-12-19T09:05:00Z</cp:lastPrinted>
  <dcterms:created xsi:type="dcterms:W3CDTF">2017-03-02T16:18:00Z</dcterms:created>
  <dcterms:modified xsi:type="dcterms:W3CDTF">2017-03-03T11:10:00Z</dcterms:modified>
</cp:coreProperties>
</file>