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1F3C" w14:textId="1CB42B03" w:rsidR="0013363D" w:rsidRPr="005E6212" w:rsidRDefault="00A601A8" w:rsidP="003D1621">
      <w:pPr>
        <w:autoSpaceDE w:val="0"/>
        <w:autoSpaceDN w:val="0"/>
        <w:adjustRightInd w:val="0"/>
        <w:jc w:val="center"/>
        <w:rPr>
          <w:rFonts w:ascii="Arial" w:hAnsi="Arial" w:cs="Arial"/>
          <w:b/>
          <w:bCs/>
          <w:color w:val="1F497D"/>
          <w:sz w:val="30"/>
          <w:szCs w:val="30"/>
        </w:rPr>
      </w:pPr>
      <w:r w:rsidRPr="005E6212">
        <w:rPr>
          <w:rFonts w:ascii="Arial" w:hAnsi="Arial" w:cs="Arial"/>
          <w:b/>
          <w:bCs/>
          <w:color w:val="1F497D"/>
          <w:sz w:val="30"/>
          <w:szCs w:val="30"/>
        </w:rPr>
        <w:t>Goodyear U</w:t>
      </w:r>
      <w:r w:rsidR="0013363D" w:rsidRPr="005E6212">
        <w:rPr>
          <w:rFonts w:ascii="Arial" w:hAnsi="Arial" w:cs="Arial"/>
          <w:b/>
          <w:bCs/>
          <w:color w:val="1F497D"/>
          <w:sz w:val="30"/>
          <w:szCs w:val="30"/>
        </w:rPr>
        <w:t xml:space="preserve">nveils </w:t>
      </w:r>
      <w:r w:rsidRPr="005E6212">
        <w:rPr>
          <w:rFonts w:ascii="Arial" w:hAnsi="Arial" w:cs="Arial"/>
          <w:b/>
          <w:bCs/>
          <w:color w:val="1F497D"/>
          <w:sz w:val="30"/>
          <w:szCs w:val="30"/>
        </w:rPr>
        <w:t xml:space="preserve">the </w:t>
      </w:r>
      <w:r w:rsidR="004155EA" w:rsidRPr="005E6212">
        <w:rPr>
          <w:rFonts w:ascii="Arial" w:hAnsi="Arial" w:cs="Arial"/>
          <w:b/>
          <w:bCs/>
          <w:color w:val="1F497D"/>
          <w:sz w:val="30"/>
          <w:szCs w:val="30"/>
        </w:rPr>
        <w:t xml:space="preserve">Eagle </w:t>
      </w:r>
      <w:r w:rsidRPr="005E6212">
        <w:rPr>
          <w:rFonts w:ascii="Arial" w:hAnsi="Arial" w:cs="Arial"/>
          <w:b/>
          <w:bCs/>
          <w:color w:val="1F497D"/>
          <w:sz w:val="30"/>
          <w:szCs w:val="30"/>
        </w:rPr>
        <w:t>360 Urban, a</w:t>
      </w:r>
      <w:r w:rsidR="00D11947" w:rsidRPr="005E6212">
        <w:rPr>
          <w:rFonts w:ascii="Arial" w:hAnsi="Arial" w:cs="Arial"/>
          <w:b/>
          <w:bCs/>
          <w:color w:val="1F497D"/>
          <w:sz w:val="30"/>
          <w:szCs w:val="30"/>
        </w:rPr>
        <w:t xml:space="preserve"> Concept Tire Powered by Artificial Intelligence</w:t>
      </w:r>
    </w:p>
    <w:p w14:paraId="3918D72C" w14:textId="0AC2715C" w:rsidR="0013363D" w:rsidRPr="003B7DE3" w:rsidRDefault="004406ED" w:rsidP="003D1621">
      <w:pPr>
        <w:autoSpaceDE w:val="0"/>
        <w:autoSpaceDN w:val="0"/>
        <w:adjustRightInd w:val="0"/>
        <w:spacing w:after="0" w:line="360" w:lineRule="auto"/>
        <w:jc w:val="center"/>
        <w:rPr>
          <w:rFonts w:ascii="Arial" w:hAnsi="Arial" w:cs="Arial"/>
          <w:b/>
          <w:color w:val="808080"/>
          <w:sz w:val="20"/>
          <w:szCs w:val="20"/>
          <w:lang w:val="en-GB"/>
        </w:rPr>
      </w:pPr>
      <w:r w:rsidRPr="003B7DE3">
        <w:rPr>
          <w:rFonts w:ascii="Arial" w:hAnsi="Arial" w:cs="Arial"/>
          <w:b/>
          <w:color w:val="808080"/>
          <w:sz w:val="24"/>
          <w:szCs w:val="24"/>
        </w:rPr>
        <w:t>The</w:t>
      </w:r>
      <w:r w:rsidRPr="003B7DE3">
        <w:rPr>
          <w:rFonts w:ascii="Arial" w:hAnsi="Arial" w:cs="Arial"/>
          <w:b/>
          <w:color w:val="808080"/>
          <w:sz w:val="24"/>
          <w:szCs w:val="24"/>
          <w:lang w:val="en-GB"/>
        </w:rPr>
        <w:t xml:space="preserve"> </w:t>
      </w:r>
      <w:r w:rsidR="0013363D" w:rsidRPr="003B7DE3">
        <w:rPr>
          <w:rFonts w:ascii="Arial" w:hAnsi="Arial" w:cs="Arial"/>
          <w:b/>
          <w:color w:val="808080"/>
          <w:sz w:val="24"/>
          <w:szCs w:val="24"/>
          <w:lang w:val="en-GB"/>
        </w:rPr>
        <w:t xml:space="preserve">tire of the future </w:t>
      </w:r>
      <w:r w:rsidR="00611F80" w:rsidRPr="003B7DE3">
        <w:rPr>
          <w:rFonts w:ascii="Arial" w:hAnsi="Arial" w:cs="Arial"/>
          <w:b/>
          <w:color w:val="808080"/>
          <w:sz w:val="24"/>
          <w:szCs w:val="24"/>
          <w:lang w:val="en-GB"/>
        </w:rPr>
        <w:t>will be able</w:t>
      </w:r>
      <w:r w:rsidR="0013363D" w:rsidRPr="003B7DE3">
        <w:rPr>
          <w:rFonts w:ascii="Arial" w:hAnsi="Arial" w:cs="Arial"/>
          <w:b/>
          <w:color w:val="808080"/>
          <w:sz w:val="24"/>
          <w:szCs w:val="24"/>
          <w:lang w:val="en-GB"/>
        </w:rPr>
        <w:t xml:space="preserve"> to sense, decide, transform and interact</w:t>
      </w:r>
      <w:r w:rsidR="00E63C7A" w:rsidRPr="003B7DE3">
        <w:rPr>
          <w:rFonts w:ascii="Arial" w:hAnsi="Arial" w:cs="Arial"/>
          <w:b/>
          <w:color w:val="808080"/>
          <w:sz w:val="24"/>
          <w:szCs w:val="24"/>
          <w:lang w:val="en-GB"/>
        </w:rPr>
        <w:br/>
      </w:r>
    </w:p>
    <w:p w14:paraId="0903753A" w14:textId="754B536C" w:rsidR="0013363D" w:rsidRPr="003B7DE3" w:rsidRDefault="0012238E" w:rsidP="003B21C9">
      <w:pPr>
        <w:autoSpaceDE w:val="0"/>
        <w:autoSpaceDN w:val="0"/>
        <w:adjustRightInd w:val="0"/>
        <w:spacing w:after="0" w:line="276" w:lineRule="auto"/>
        <w:contextualSpacing/>
        <w:rPr>
          <w:rFonts w:ascii="Arial" w:hAnsi="Arial" w:cs="Arial"/>
        </w:rPr>
      </w:pPr>
      <w:r w:rsidRPr="003B7DE3">
        <w:rPr>
          <w:rFonts w:ascii="Arial" w:hAnsi="Arial" w:cs="Arial"/>
        </w:rPr>
        <w:t>Geneva, March 7</w:t>
      </w:r>
      <w:r w:rsidRPr="003B7DE3">
        <w:rPr>
          <w:rFonts w:ascii="Arial" w:hAnsi="Arial" w:cs="Arial"/>
          <w:vertAlign w:val="superscript"/>
        </w:rPr>
        <w:t>th</w:t>
      </w:r>
      <w:r w:rsidR="00A601A8" w:rsidRPr="003B7DE3">
        <w:rPr>
          <w:rFonts w:ascii="Arial" w:hAnsi="Arial" w:cs="Arial"/>
        </w:rPr>
        <w:t xml:space="preserve"> - </w:t>
      </w:r>
      <w:r w:rsidR="0013363D" w:rsidRPr="003B7DE3">
        <w:rPr>
          <w:rFonts w:ascii="Arial" w:hAnsi="Arial" w:cs="Arial"/>
        </w:rPr>
        <w:t xml:space="preserve">Goodyear </w:t>
      </w:r>
      <w:r w:rsidR="002D6EBA" w:rsidRPr="003B7DE3">
        <w:rPr>
          <w:rFonts w:ascii="Arial" w:hAnsi="Arial" w:cs="Arial"/>
        </w:rPr>
        <w:t xml:space="preserve">has revealed </w:t>
      </w:r>
      <w:r w:rsidR="00E63C7A" w:rsidRPr="003B7DE3">
        <w:rPr>
          <w:rFonts w:ascii="Arial" w:hAnsi="Arial" w:cs="Arial"/>
        </w:rPr>
        <w:t xml:space="preserve">its </w:t>
      </w:r>
      <w:r w:rsidR="004406ED" w:rsidRPr="003B7DE3">
        <w:rPr>
          <w:rFonts w:ascii="Arial" w:hAnsi="Arial" w:cs="Arial"/>
          <w:kern w:val="24"/>
        </w:rPr>
        <w:t xml:space="preserve">long-term </w:t>
      </w:r>
      <w:r w:rsidR="00E63C7A" w:rsidRPr="003B7DE3">
        <w:rPr>
          <w:rFonts w:ascii="Arial" w:hAnsi="Arial" w:cs="Arial"/>
          <w:kern w:val="24"/>
        </w:rPr>
        <w:t>vision for future smart, connected tires</w:t>
      </w:r>
      <w:r w:rsidR="003248F5" w:rsidRPr="003B7DE3">
        <w:rPr>
          <w:rFonts w:ascii="Arial" w:hAnsi="Arial" w:cs="Arial"/>
        </w:rPr>
        <w:t xml:space="preserve">. In an evolving mobility ecosystem defined by the transition to driverless vehicles and shared mobility in urban centers, Goodyear aims to </w:t>
      </w:r>
      <w:r w:rsidR="0013363D" w:rsidRPr="003B7DE3">
        <w:rPr>
          <w:rFonts w:ascii="Arial" w:hAnsi="Arial" w:cs="Arial"/>
        </w:rPr>
        <w:t xml:space="preserve">revolutionize the </w:t>
      </w:r>
      <w:r w:rsidRPr="003B7DE3">
        <w:rPr>
          <w:rFonts w:ascii="Arial" w:hAnsi="Arial" w:cs="Arial"/>
        </w:rPr>
        <w:t xml:space="preserve">interaction between </w:t>
      </w:r>
      <w:r w:rsidR="0093679F" w:rsidRPr="003B7DE3">
        <w:rPr>
          <w:rFonts w:ascii="Arial" w:hAnsi="Arial" w:cs="Arial"/>
        </w:rPr>
        <w:t>tires,</w:t>
      </w:r>
      <w:r w:rsidR="003248F5" w:rsidRPr="003B7DE3">
        <w:rPr>
          <w:rFonts w:ascii="Arial" w:hAnsi="Arial" w:cs="Arial"/>
        </w:rPr>
        <w:t xml:space="preserve"> </w:t>
      </w:r>
      <w:r w:rsidR="0093679F" w:rsidRPr="003B7DE3">
        <w:rPr>
          <w:rFonts w:ascii="Arial" w:hAnsi="Arial" w:cs="Arial"/>
        </w:rPr>
        <w:t>vehicles and their surroundings</w:t>
      </w:r>
      <w:r w:rsidR="003F7B25" w:rsidRPr="003B7DE3">
        <w:rPr>
          <w:rFonts w:ascii="Arial" w:hAnsi="Arial" w:cs="Arial"/>
        </w:rPr>
        <w:t>.</w:t>
      </w:r>
      <w:r w:rsidR="00247255" w:rsidRPr="003B7DE3">
        <w:rPr>
          <w:rFonts w:ascii="Arial" w:hAnsi="Arial" w:cs="Arial"/>
        </w:rPr>
        <w:t xml:space="preserve"> </w:t>
      </w:r>
      <w:r w:rsidR="0013363D" w:rsidRPr="003B7DE3">
        <w:rPr>
          <w:rFonts w:ascii="Arial" w:hAnsi="Arial" w:cs="Arial"/>
        </w:rPr>
        <w:t xml:space="preserve">Goodyear unveiled </w:t>
      </w:r>
      <w:r w:rsidR="00B00FF2" w:rsidRPr="003B7DE3">
        <w:rPr>
          <w:rFonts w:ascii="Arial" w:hAnsi="Arial" w:cs="Arial"/>
        </w:rPr>
        <w:t xml:space="preserve">the </w:t>
      </w:r>
      <w:r w:rsidR="00B00FF2" w:rsidRPr="003B7DE3">
        <w:rPr>
          <w:rFonts w:ascii="Arial" w:hAnsi="Arial" w:cs="Arial"/>
          <w:b/>
          <w:i/>
        </w:rPr>
        <w:t>Eagle 360 Urban</w:t>
      </w:r>
      <w:r w:rsidR="00B00FF2" w:rsidRPr="003B7DE3">
        <w:rPr>
          <w:rFonts w:ascii="Arial" w:hAnsi="Arial" w:cs="Arial"/>
        </w:rPr>
        <w:t xml:space="preserve">, </w:t>
      </w:r>
      <w:r w:rsidR="0013363D" w:rsidRPr="003B7DE3">
        <w:rPr>
          <w:rFonts w:ascii="Arial" w:hAnsi="Arial" w:cs="Arial"/>
        </w:rPr>
        <w:t>its latest concept tire, at the Geneva International Motor Show. Th</w:t>
      </w:r>
      <w:r w:rsidR="00B00FF2" w:rsidRPr="003B7DE3">
        <w:rPr>
          <w:rFonts w:ascii="Arial" w:hAnsi="Arial" w:cs="Arial"/>
        </w:rPr>
        <w:t xml:space="preserve">is </w:t>
      </w:r>
      <w:r w:rsidR="0013363D" w:rsidRPr="003B7DE3">
        <w:rPr>
          <w:rFonts w:ascii="Arial" w:hAnsi="Arial" w:cs="Arial"/>
        </w:rPr>
        <w:t>3-D printed</w:t>
      </w:r>
      <w:r w:rsidR="00B00FF2" w:rsidRPr="003B7DE3">
        <w:rPr>
          <w:rFonts w:ascii="Arial" w:hAnsi="Arial" w:cs="Arial"/>
        </w:rPr>
        <w:t xml:space="preserve"> sphere </w:t>
      </w:r>
      <w:r w:rsidR="0013363D" w:rsidRPr="003B7DE3">
        <w:rPr>
          <w:rFonts w:ascii="Arial" w:hAnsi="Arial" w:cs="Arial"/>
        </w:rPr>
        <w:t xml:space="preserve">is the first </w:t>
      </w:r>
      <w:r w:rsidR="003248F5" w:rsidRPr="003B7DE3">
        <w:rPr>
          <w:rFonts w:ascii="Arial" w:hAnsi="Arial" w:cs="Arial"/>
        </w:rPr>
        <w:t xml:space="preserve">concept </w:t>
      </w:r>
      <w:r w:rsidR="0013363D" w:rsidRPr="003B7DE3">
        <w:rPr>
          <w:rFonts w:ascii="Arial" w:hAnsi="Arial" w:cs="Arial"/>
        </w:rPr>
        <w:t>tire</w:t>
      </w:r>
      <w:r w:rsidR="00B00FF2" w:rsidRPr="003B7DE3">
        <w:rPr>
          <w:rFonts w:ascii="Arial" w:hAnsi="Arial" w:cs="Arial"/>
        </w:rPr>
        <w:t xml:space="preserve"> to </w:t>
      </w:r>
      <w:r w:rsidR="003248F5" w:rsidRPr="003B7DE3">
        <w:rPr>
          <w:rFonts w:ascii="Arial" w:hAnsi="Arial" w:cs="Arial"/>
        </w:rPr>
        <w:t>be powered by</w:t>
      </w:r>
      <w:r w:rsidR="00361BD0" w:rsidRPr="003B7DE3">
        <w:rPr>
          <w:rFonts w:ascii="Arial" w:hAnsi="Arial" w:cs="Arial"/>
        </w:rPr>
        <w:t xml:space="preserve"> Artificial I</w:t>
      </w:r>
      <w:r w:rsidR="00B00FF2" w:rsidRPr="003B7DE3">
        <w:rPr>
          <w:rFonts w:ascii="Arial" w:hAnsi="Arial" w:cs="Arial"/>
        </w:rPr>
        <w:t>ntelligence</w:t>
      </w:r>
      <w:r w:rsidR="0013363D" w:rsidRPr="003B7DE3">
        <w:rPr>
          <w:rFonts w:ascii="Arial" w:hAnsi="Arial" w:cs="Arial"/>
        </w:rPr>
        <w:t xml:space="preserve"> </w:t>
      </w:r>
      <w:r w:rsidR="00A601A8" w:rsidRPr="003B7DE3">
        <w:rPr>
          <w:rFonts w:ascii="Arial" w:hAnsi="Arial" w:cs="Arial"/>
        </w:rPr>
        <w:t>and</w:t>
      </w:r>
      <w:r w:rsidR="00B00FF2" w:rsidRPr="003B7DE3">
        <w:rPr>
          <w:rFonts w:ascii="Arial" w:hAnsi="Arial" w:cs="Arial"/>
        </w:rPr>
        <w:t xml:space="preserve"> </w:t>
      </w:r>
      <w:r w:rsidR="0093679F" w:rsidRPr="003B7DE3">
        <w:rPr>
          <w:rFonts w:ascii="Arial" w:hAnsi="Arial" w:cs="Arial"/>
        </w:rPr>
        <w:t>able</w:t>
      </w:r>
      <w:r w:rsidR="0013363D" w:rsidRPr="003B7DE3">
        <w:rPr>
          <w:rFonts w:ascii="Arial" w:hAnsi="Arial" w:cs="Arial"/>
        </w:rPr>
        <w:t xml:space="preserve"> to </w:t>
      </w:r>
      <w:r w:rsidR="0013363D" w:rsidRPr="003B7DE3">
        <w:rPr>
          <w:rFonts w:ascii="Arial" w:hAnsi="Arial" w:cs="Arial"/>
          <w:b/>
        </w:rPr>
        <w:t>sense, decide, transform and interact</w:t>
      </w:r>
      <w:r w:rsidR="0013363D" w:rsidRPr="003B7DE3">
        <w:rPr>
          <w:rFonts w:ascii="Arial" w:hAnsi="Arial" w:cs="Arial"/>
        </w:rPr>
        <w:t>.</w:t>
      </w:r>
    </w:p>
    <w:p w14:paraId="1BE17F7A" w14:textId="77777777" w:rsidR="00A601A8" w:rsidRPr="003B7DE3" w:rsidRDefault="00A601A8" w:rsidP="003B21C9">
      <w:pPr>
        <w:autoSpaceDE w:val="0"/>
        <w:autoSpaceDN w:val="0"/>
        <w:adjustRightInd w:val="0"/>
        <w:spacing w:after="0" w:line="276" w:lineRule="auto"/>
        <w:contextualSpacing/>
        <w:rPr>
          <w:rFonts w:ascii="Arial" w:hAnsi="Arial" w:cs="Arial"/>
        </w:rPr>
      </w:pPr>
    </w:p>
    <w:p w14:paraId="2E3C2CC2" w14:textId="5EC6B3B0" w:rsidR="00A601A8" w:rsidRPr="003B7DE3" w:rsidRDefault="004155EA" w:rsidP="003B21C9">
      <w:pPr>
        <w:autoSpaceDE w:val="0"/>
        <w:autoSpaceDN w:val="0"/>
        <w:adjustRightInd w:val="0"/>
        <w:spacing w:after="0" w:line="276" w:lineRule="auto"/>
        <w:contextualSpacing/>
        <w:rPr>
          <w:rFonts w:ascii="Arial" w:hAnsi="Arial" w:cs="Arial"/>
          <w:lang w:val="en-GB"/>
        </w:rPr>
      </w:pPr>
      <w:r w:rsidRPr="003B7DE3">
        <w:rPr>
          <w:rFonts w:ascii="Arial" w:hAnsi="Arial" w:cs="Arial"/>
          <w:lang w:val="en-GB"/>
        </w:rPr>
        <w:t>“</w:t>
      </w:r>
      <w:r w:rsidR="00A601A8" w:rsidRPr="003B7DE3">
        <w:rPr>
          <w:rFonts w:ascii="Arial" w:hAnsi="Arial" w:cs="Arial"/>
          <w:lang w:val="en-GB"/>
        </w:rPr>
        <w:t>A revolution will take place at the inte</w:t>
      </w:r>
      <w:r w:rsidR="004406ED" w:rsidRPr="003B7DE3">
        <w:rPr>
          <w:rFonts w:ascii="Arial" w:hAnsi="Arial" w:cs="Arial"/>
          <w:lang w:val="en-GB"/>
        </w:rPr>
        <w:t xml:space="preserve">rsection of autonomy, mobility </w:t>
      </w:r>
      <w:r w:rsidR="00A601A8" w:rsidRPr="003B7DE3">
        <w:rPr>
          <w:rFonts w:ascii="Arial" w:hAnsi="Arial" w:cs="Arial"/>
          <w:lang w:val="en-GB"/>
        </w:rPr>
        <w:t>and connectivity. As this unfolds, tire technology will be even more important than it is today. To safely navigate their surroundings, the autonomous vehicles of the future will need to learn to cope with th</w:t>
      </w:r>
      <w:r w:rsidR="00437097" w:rsidRPr="003B7DE3">
        <w:rPr>
          <w:rFonts w:ascii="Arial" w:hAnsi="Arial" w:cs="Arial"/>
          <w:lang w:val="en-GB"/>
        </w:rPr>
        <w:t xml:space="preserve">e millions of possible </w:t>
      </w:r>
      <w:r w:rsidR="00653698" w:rsidRPr="003B7DE3">
        <w:rPr>
          <w:rFonts w:ascii="Arial" w:hAnsi="Arial" w:cs="Arial"/>
        </w:rPr>
        <w:t>unknowns we face in every day driving scenarios</w:t>
      </w:r>
      <w:r w:rsidR="00A601A8" w:rsidRPr="003B7DE3">
        <w:rPr>
          <w:rFonts w:ascii="Arial" w:hAnsi="Arial" w:cs="Arial"/>
          <w:lang w:val="en-GB"/>
        </w:rPr>
        <w:t>. To do so they will need access to data and the ability to learn and adapt</w:t>
      </w:r>
      <w:r w:rsidR="004406ED" w:rsidRPr="003B7DE3">
        <w:rPr>
          <w:rFonts w:ascii="Arial" w:hAnsi="Arial" w:cs="Arial"/>
          <w:lang w:val="en-GB"/>
        </w:rPr>
        <w:t>,</w:t>
      </w:r>
      <w:r w:rsidRPr="003B7DE3">
        <w:rPr>
          <w:rFonts w:ascii="Arial" w:hAnsi="Arial" w:cs="Arial"/>
          <w:lang w:val="en-GB"/>
        </w:rPr>
        <w:t>”</w:t>
      </w:r>
      <w:r w:rsidR="004406ED" w:rsidRPr="003B7DE3">
        <w:rPr>
          <w:rFonts w:ascii="Arial" w:hAnsi="Arial" w:cs="Arial"/>
          <w:lang w:val="en-GB"/>
        </w:rPr>
        <w:t xml:space="preserve"> said Jean-Claude Kihn, p</w:t>
      </w:r>
      <w:r w:rsidR="00F14D33" w:rsidRPr="003B7DE3">
        <w:rPr>
          <w:rFonts w:ascii="Arial" w:hAnsi="Arial" w:cs="Arial"/>
          <w:lang w:val="en-GB"/>
        </w:rPr>
        <w:t>resident of Goodyear E</w:t>
      </w:r>
      <w:r w:rsidR="004406ED" w:rsidRPr="003B7DE3">
        <w:rPr>
          <w:rFonts w:ascii="Arial" w:hAnsi="Arial" w:cs="Arial"/>
          <w:lang w:val="en-GB"/>
        </w:rPr>
        <w:t xml:space="preserve">urope, </w:t>
      </w:r>
      <w:r w:rsidR="00F14D33" w:rsidRPr="003B7DE3">
        <w:rPr>
          <w:rFonts w:ascii="Arial" w:hAnsi="Arial" w:cs="Arial"/>
          <w:lang w:val="en-GB"/>
        </w:rPr>
        <w:t>M</w:t>
      </w:r>
      <w:r w:rsidR="004406ED" w:rsidRPr="003B7DE3">
        <w:rPr>
          <w:rFonts w:ascii="Arial" w:hAnsi="Arial" w:cs="Arial"/>
          <w:lang w:val="en-GB"/>
        </w:rPr>
        <w:t xml:space="preserve">iddle </w:t>
      </w:r>
      <w:r w:rsidR="00F14D33" w:rsidRPr="003B7DE3">
        <w:rPr>
          <w:rFonts w:ascii="Arial" w:hAnsi="Arial" w:cs="Arial"/>
          <w:lang w:val="en-GB"/>
        </w:rPr>
        <w:t>E</w:t>
      </w:r>
      <w:r w:rsidR="004406ED" w:rsidRPr="003B7DE3">
        <w:rPr>
          <w:rFonts w:ascii="Arial" w:hAnsi="Arial" w:cs="Arial"/>
          <w:lang w:val="en-GB"/>
        </w:rPr>
        <w:t xml:space="preserve">ast and </w:t>
      </w:r>
      <w:r w:rsidR="00F14D33" w:rsidRPr="003B7DE3">
        <w:rPr>
          <w:rFonts w:ascii="Arial" w:hAnsi="Arial" w:cs="Arial"/>
          <w:lang w:val="en-GB"/>
        </w:rPr>
        <w:t>A</w:t>
      </w:r>
      <w:r w:rsidR="004406ED" w:rsidRPr="003B7DE3">
        <w:rPr>
          <w:rFonts w:ascii="Arial" w:hAnsi="Arial" w:cs="Arial"/>
          <w:lang w:val="en-GB"/>
        </w:rPr>
        <w:t>frica</w:t>
      </w:r>
      <w:r w:rsidR="00F14D33" w:rsidRPr="003B7DE3">
        <w:rPr>
          <w:rFonts w:ascii="Arial" w:hAnsi="Arial" w:cs="Arial"/>
          <w:lang w:val="en-GB"/>
        </w:rPr>
        <w:t>.</w:t>
      </w:r>
      <w:r w:rsidRPr="003B7DE3">
        <w:rPr>
          <w:rFonts w:ascii="Arial" w:hAnsi="Arial" w:cs="Arial"/>
          <w:lang w:val="en-GB"/>
        </w:rPr>
        <w:t xml:space="preserve"> </w:t>
      </w:r>
      <w:r w:rsidR="00A601A8" w:rsidRPr="003B7DE3">
        <w:rPr>
          <w:rFonts w:ascii="Arial" w:hAnsi="Arial" w:cs="Arial"/>
          <w:lang w:val="en"/>
        </w:rPr>
        <w:t xml:space="preserve">  </w:t>
      </w:r>
    </w:p>
    <w:p w14:paraId="558DD38F" w14:textId="77777777" w:rsidR="00A601A8" w:rsidRPr="003B7DE3" w:rsidRDefault="00A601A8" w:rsidP="003B21C9">
      <w:pPr>
        <w:autoSpaceDE w:val="0"/>
        <w:autoSpaceDN w:val="0"/>
        <w:adjustRightInd w:val="0"/>
        <w:spacing w:after="0" w:line="276" w:lineRule="auto"/>
        <w:contextualSpacing/>
        <w:rPr>
          <w:rFonts w:ascii="Arial" w:hAnsi="Arial" w:cs="Arial"/>
          <w:color w:val="808080"/>
          <w:lang w:val="en-GB"/>
        </w:rPr>
      </w:pPr>
    </w:p>
    <w:p w14:paraId="778261D7" w14:textId="6ACF3BD9" w:rsidR="00CD1E26" w:rsidRPr="003B7DE3" w:rsidRDefault="0013363D" w:rsidP="00B0741C">
      <w:pPr>
        <w:autoSpaceDE w:val="0"/>
        <w:autoSpaceDN w:val="0"/>
        <w:adjustRightInd w:val="0"/>
        <w:spacing w:after="0" w:line="276" w:lineRule="auto"/>
        <w:contextualSpacing/>
        <w:rPr>
          <w:rFonts w:ascii="Arial" w:hAnsi="Arial" w:cs="Arial"/>
        </w:rPr>
      </w:pPr>
      <w:r w:rsidRPr="003B7DE3">
        <w:rPr>
          <w:rFonts w:ascii="Arial" w:hAnsi="Arial" w:cs="Arial"/>
          <w:b/>
        </w:rPr>
        <w:t>Last year</w:t>
      </w:r>
      <w:r w:rsidRPr="003B7DE3">
        <w:rPr>
          <w:rFonts w:ascii="Arial" w:hAnsi="Arial" w:cs="Arial"/>
        </w:rPr>
        <w:t>,</w:t>
      </w:r>
      <w:r w:rsidR="00841E78" w:rsidRPr="003B7DE3">
        <w:rPr>
          <w:rFonts w:ascii="Arial" w:hAnsi="Arial" w:cs="Arial"/>
        </w:rPr>
        <w:t xml:space="preserve"> with the Eagle 360</w:t>
      </w:r>
      <w:r w:rsidR="004406ED" w:rsidRPr="003B7DE3">
        <w:rPr>
          <w:rFonts w:ascii="Arial" w:hAnsi="Arial" w:cs="Arial"/>
        </w:rPr>
        <w:t xml:space="preserve"> concept tire</w:t>
      </w:r>
      <w:r w:rsidR="00841E78" w:rsidRPr="003B7DE3">
        <w:rPr>
          <w:rFonts w:ascii="Arial" w:hAnsi="Arial" w:cs="Arial"/>
        </w:rPr>
        <w:t xml:space="preserve">, </w:t>
      </w:r>
      <w:r w:rsidRPr="003B7DE3">
        <w:rPr>
          <w:rFonts w:ascii="Arial" w:hAnsi="Arial" w:cs="Arial"/>
        </w:rPr>
        <w:t xml:space="preserve">Goodyear </w:t>
      </w:r>
      <w:r w:rsidR="00841E78" w:rsidRPr="003B7DE3">
        <w:rPr>
          <w:rFonts w:ascii="Arial" w:hAnsi="Arial" w:cs="Arial"/>
        </w:rPr>
        <w:t>presented</w:t>
      </w:r>
      <w:r w:rsidRPr="003B7DE3">
        <w:rPr>
          <w:rFonts w:ascii="Arial" w:hAnsi="Arial" w:cs="Arial"/>
        </w:rPr>
        <w:t xml:space="preserve"> a unique</w:t>
      </w:r>
      <w:r w:rsidR="00841E78" w:rsidRPr="003B7DE3">
        <w:rPr>
          <w:rFonts w:ascii="Arial" w:hAnsi="Arial" w:cs="Arial"/>
        </w:rPr>
        <w:t xml:space="preserve">, multi-directional </w:t>
      </w:r>
      <w:r w:rsidRPr="003B7DE3">
        <w:rPr>
          <w:rFonts w:ascii="Arial" w:hAnsi="Arial" w:cs="Arial"/>
        </w:rPr>
        <w:t>spher</w:t>
      </w:r>
      <w:r w:rsidR="00841E78" w:rsidRPr="003B7DE3">
        <w:rPr>
          <w:rFonts w:ascii="Arial" w:hAnsi="Arial" w:cs="Arial"/>
        </w:rPr>
        <w:t xml:space="preserve">e </w:t>
      </w:r>
      <w:r w:rsidR="003D1621" w:rsidRPr="003B7DE3">
        <w:rPr>
          <w:rFonts w:ascii="Arial" w:hAnsi="Arial" w:cs="Arial"/>
        </w:rPr>
        <w:t>to match</w:t>
      </w:r>
      <w:r w:rsidR="00AB2D20" w:rsidRPr="003B7DE3">
        <w:rPr>
          <w:rFonts w:ascii="Arial" w:hAnsi="Arial" w:cs="Arial"/>
        </w:rPr>
        <w:t xml:space="preserve"> the demands of autonomous</w:t>
      </w:r>
      <w:r w:rsidR="00841E78" w:rsidRPr="003B7DE3">
        <w:rPr>
          <w:rFonts w:ascii="Arial" w:hAnsi="Arial" w:cs="Arial"/>
        </w:rPr>
        <w:t xml:space="preserve"> driving through </w:t>
      </w:r>
      <w:r w:rsidRPr="003B7DE3">
        <w:rPr>
          <w:rFonts w:ascii="Arial" w:hAnsi="Arial" w:cs="Arial"/>
        </w:rPr>
        <w:t>increased levels of comfo</w:t>
      </w:r>
      <w:r w:rsidR="00B0741C" w:rsidRPr="003B7DE3">
        <w:rPr>
          <w:rFonts w:ascii="Arial" w:hAnsi="Arial" w:cs="Arial"/>
        </w:rPr>
        <w:t xml:space="preserve">rt, safety and maneuverability. </w:t>
      </w:r>
      <w:r w:rsidR="00BA12BF" w:rsidRPr="003B7DE3">
        <w:rPr>
          <w:rFonts w:ascii="Arial" w:hAnsi="Arial" w:cs="Arial"/>
        </w:rPr>
        <w:t xml:space="preserve">The </w:t>
      </w:r>
      <w:r w:rsidR="00CD1E26" w:rsidRPr="003B7DE3">
        <w:rPr>
          <w:rFonts w:ascii="Arial" w:hAnsi="Arial" w:cs="Arial"/>
        </w:rPr>
        <w:t xml:space="preserve">positive feedback received encouraged </w:t>
      </w:r>
      <w:r w:rsidR="002D6EBA" w:rsidRPr="003B7DE3">
        <w:rPr>
          <w:rFonts w:ascii="Arial" w:hAnsi="Arial" w:cs="Arial"/>
        </w:rPr>
        <w:t xml:space="preserve">the manufacturer </w:t>
      </w:r>
      <w:r w:rsidR="00CD1E26" w:rsidRPr="003B7DE3">
        <w:rPr>
          <w:rFonts w:ascii="Arial" w:hAnsi="Arial" w:cs="Arial"/>
        </w:rPr>
        <w:t xml:space="preserve">to take this </w:t>
      </w:r>
      <w:r w:rsidR="00B0741C" w:rsidRPr="003B7DE3">
        <w:rPr>
          <w:rFonts w:ascii="Arial" w:hAnsi="Arial" w:cs="Arial"/>
        </w:rPr>
        <w:t xml:space="preserve">concept </w:t>
      </w:r>
      <w:r w:rsidR="00CD1E26" w:rsidRPr="003B7DE3">
        <w:rPr>
          <w:rFonts w:ascii="Arial" w:hAnsi="Arial" w:cs="Arial"/>
        </w:rPr>
        <w:t>even further.</w:t>
      </w:r>
      <w:r w:rsidR="00CD1E26" w:rsidRPr="003B7DE3">
        <w:rPr>
          <w:rFonts w:ascii="Arial" w:hAnsi="Arial" w:cs="Arial"/>
          <w:b/>
        </w:rPr>
        <w:t xml:space="preserve"> </w:t>
      </w:r>
    </w:p>
    <w:p w14:paraId="2CC839F8" w14:textId="77777777" w:rsidR="00CD1E26" w:rsidRPr="003B7DE3" w:rsidRDefault="00CD1E26" w:rsidP="003B21C9">
      <w:pPr>
        <w:contextualSpacing/>
        <w:rPr>
          <w:rFonts w:ascii="Arial" w:hAnsi="Arial" w:cs="Arial"/>
          <w:b/>
        </w:rPr>
      </w:pPr>
    </w:p>
    <w:p w14:paraId="511E3D6D" w14:textId="0CFA4669" w:rsidR="00A601A8" w:rsidRPr="003B7DE3" w:rsidRDefault="00A601A8" w:rsidP="003B21C9">
      <w:pPr>
        <w:contextualSpacing/>
        <w:rPr>
          <w:rFonts w:ascii="Arial" w:hAnsi="Arial" w:cs="Arial"/>
          <w:kern w:val="24"/>
        </w:rPr>
      </w:pPr>
      <w:r w:rsidRPr="003B7DE3">
        <w:rPr>
          <w:rFonts w:ascii="Arial" w:hAnsi="Arial" w:cs="Arial"/>
          <w:b/>
        </w:rPr>
        <w:t>This year</w:t>
      </w:r>
      <w:r w:rsidRPr="003B7DE3">
        <w:rPr>
          <w:rFonts w:ascii="Arial" w:hAnsi="Arial" w:cs="Arial"/>
        </w:rPr>
        <w:t xml:space="preserve">, with the </w:t>
      </w:r>
      <w:r w:rsidRPr="003B7DE3">
        <w:rPr>
          <w:rFonts w:ascii="Arial" w:hAnsi="Arial" w:cs="Arial"/>
          <w:b/>
          <w:i/>
        </w:rPr>
        <w:t>Eagle 360 Urban</w:t>
      </w:r>
      <w:r w:rsidRPr="003B7DE3">
        <w:rPr>
          <w:rFonts w:ascii="Arial" w:hAnsi="Arial" w:cs="Arial"/>
        </w:rPr>
        <w:t>, Goodyear is pushing the boundaries</w:t>
      </w:r>
      <w:r w:rsidR="004353F3" w:rsidRPr="003B7DE3">
        <w:rPr>
          <w:rFonts w:ascii="Arial" w:hAnsi="Arial" w:cs="Arial"/>
        </w:rPr>
        <w:t xml:space="preserve"> again</w:t>
      </w:r>
      <w:r w:rsidR="00C9762B" w:rsidRPr="003B7DE3">
        <w:rPr>
          <w:rFonts w:ascii="Arial" w:hAnsi="Arial" w:cs="Arial"/>
        </w:rPr>
        <w:t>, aiming to illustrate a vision of how the future could look.</w:t>
      </w:r>
      <w:r w:rsidR="00BA12BF" w:rsidRPr="003B7DE3">
        <w:rPr>
          <w:rFonts w:ascii="Arial" w:hAnsi="Arial" w:cs="Arial"/>
        </w:rPr>
        <w:t xml:space="preserve"> Powered </w:t>
      </w:r>
      <w:r w:rsidRPr="003B7DE3">
        <w:rPr>
          <w:rFonts w:ascii="Arial" w:hAnsi="Arial" w:cs="Arial"/>
        </w:rPr>
        <w:t xml:space="preserve">by </w:t>
      </w:r>
      <w:r w:rsidR="00BA12BF" w:rsidRPr="003B7DE3">
        <w:rPr>
          <w:rFonts w:ascii="Arial" w:hAnsi="Arial" w:cs="Arial"/>
        </w:rPr>
        <w:t xml:space="preserve">Artificial Intelligence, </w:t>
      </w:r>
      <w:r w:rsidR="00A77C68" w:rsidRPr="003B7DE3">
        <w:rPr>
          <w:rFonts w:ascii="Arial" w:hAnsi="Arial" w:cs="Arial"/>
        </w:rPr>
        <w:t>Goodyear is</w:t>
      </w:r>
      <w:r w:rsidR="00BA12BF" w:rsidRPr="003B7DE3">
        <w:rPr>
          <w:rFonts w:ascii="Arial" w:hAnsi="Arial" w:cs="Arial"/>
        </w:rPr>
        <w:t xml:space="preserve"> </w:t>
      </w:r>
      <w:r w:rsidRPr="003B7DE3">
        <w:rPr>
          <w:rFonts w:ascii="Arial" w:hAnsi="Arial" w:cs="Arial"/>
        </w:rPr>
        <w:t xml:space="preserve">giving the </w:t>
      </w:r>
      <w:r w:rsidR="004406ED" w:rsidRPr="003B7DE3">
        <w:rPr>
          <w:rFonts w:ascii="Arial" w:hAnsi="Arial" w:cs="Arial"/>
        </w:rPr>
        <w:t xml:space="preserve">concept </w:t>
      </w:r>
      <w:r w:rsidRPr="003B7DE3">
        <w:rPr>
          <w:rFonts w:ascii="Arial" w:hAnsi="Arial" w:cs="Arial"/>
        </w:rPr>
        <w:t xml:space="preserve">tire </w:t>
      </w:r>
      <w:r w:rsidR="00BA12BF" w:rsidRPr="003B7DE3">
        <w:rPr>
          <w:rFonts w:ascii="Arial" w:hAnsi="Arial" w:cs="Arial"/>
        </w:rPr>
        <w:t xml:space="preserve">a </w:t>
      </w:r>
      <w:r w:rsidR="00A77C68" w:rsidRPr="003B7DE3">
        <w:rPr>
          <w:rFonts w:ascii="Arial" w:hAnsi="Arial" w:cs="Arial"/>
        </w:rPr>
        <w:t>‘</w:t>
      </w:r>
      <w:r w:rsidR="00BA12BF" w:rsidRPr="003B7DE3">
        <w:rPr>
          <w:rFonts w:ascii="Arial" w:hAnsi="Arial" w:cs="Arial"/>
        </w:rPr>
        <w:t>brain</w:t>
      </w:r>
      <w:r w:rsidR="00EC0F23" w:rsidRPr="003B7DE3">
        <w:rPr>
          <w:rFonts w:ascii="Arial" w:hAnsi="Arial" w:cs="Arial"/>
        </w:rPr>
        <w:t>’</w:t>
      </w:r>
      <w:r w:rsidR="00BA12BF" w:rsidRPr="003B7DE3">
        <w:rPr>
          <w:rFonts w:ascii="Arial" w:hAnsi="Arial" w:cs="Arial"/>
        </w:rPr>
        <w:t xml:space="preserve">. Combined with a bionic skin and morphing tread, </w:t>
      </w:r>
      <w:r w:rsidR="00DB50A5" w:rsidRPr="003B7DE3">
        <w:rPr>
          <w:rFonts w:ascii="Arial" w:hAnsi="Arial" w:cs="Arial"/>
        </w:rPr>
        <w:t xml:space="preserve">the </w:t>
      </w:r>
      <w:r w:rsidR="00BA12BF" w:rsidRPr="003B7DE3">
        <w:rPr>
          <w:rFonts w:ascii="Arial" w:hAnsi="Arial" w:cs="Arial"/>
        </w:rPr>
        <w:t xml:space="preserve">Eagle 360 Urban has the </w:t>
      </w:r>
      <w:r w:rsidR="00DB50A5" w:rsidRPr="003B7DE3">
        <w:rPr>
          <w:rFonts w:ascii="Arial" w:hAnsi="Arial" w:cs="Arial"/>
        </w:rPr>
        <w:t xml:space="preserve">ability to put knowledge into practice. </w:t>
      </w:r>
      <w:r w:rsidR="00017B01" w:rsidRPr="003B7DE3">
        <w:rPr>
          <w:rFonts w:ascii="Arial" w:hAnsi="Arial" w:cs="Arial"/>
        </w:rPr>
        <w:t>T</w:t>
      </w:r>
      <w:r w:rsidRPr="003B7DE3">
        <w:rPr>
          <w:rFonts w:ascii="Arial" w:hAnsi="Arial" w:cs="Arial"/>
        </w:rPr>
        <w:t xml:space="preserve">he tire will become part </w:t>
      </w:r>
      <w:r w:rsidR="004406ED" w:rsidRPr="003B7DE3">
        <w:rPr>
          <w:rFonts w:ascii="Arial" w:hAnsi="Arial" w:cs="Arial"/>
        </w:rPr>
        <w:t xml:space="preserve">of the vehicle’s </w:t>
      </w:r>
      <w:r w:rsidR="00A77C68" w:rsidRPr="003B7DE3">
        <w:rPr>
          <w:rFonts w:ascii="Arial" w:hAnsi="Arial" w:cs="Arial"/>
        </w:rPr>
        <w:t>‘</w:t>
      </w:r>
      <w:r w:rsidR="004406ED" w:rsidRPr="003B7DE3">
        <w:rPr>
          <w:rFonts w:ascii="Arial" w:hAnsi="Arial" w:cs="Arial"/>
        </w:rPr>
        <w:t>nervous system</w:t>
      </w:r>
      <w:r w:rsidR="00A77C68" w:rsidRPr="003B7DE3">
        <w:rPr>
          <w:rFonts w:ascii="Arial" w:hAnsi="Arial" w:cs="Arial"/>
        </w:rPr>
        <w:t xml:space="preserve">’ </w:t>
      </w:r>
      <w:r w:rsidRPr="003B7DE3">
        <w:rPr>
          <w:rFonts w:ascii="Arial" w:hAnsi="Arial" w:cs="Arial"/>
        </w:rPr>
        <w:t xml:space="preserve">and the connected world of the </w:t>
      </w:r>
      <w:r w:rsidR="00361BD0" w:rsidRPr="003B7DE3">
        <w:rPr>
          <w:rFonts w:ascii="Arial" w:hAnsi="Arial" w:cs="Arial"/>
        </w:rPr>
        <w:t>Internet of T</w:t>
      </w:r>
      <w:r w:rsidRPr="003B7DE3">
        <w:rPr>
          <w:rFonts w:ascii="Arial" w:hAnsi="Arial" w:cs="Arial"/>
        </w:rPr>
        <w:t xml:space="preserve">hings. That way, it is </w:t>
      </w:r>
      <w:r w:rsidRPr="003B7DE3">
        <w:rPr>
          <w:rFonts w:ascii="Arial" w:hAnsi="Arial" w:cs="Arial"/>
          <w:kern w:val="24"/>
        </w:rPr>
        <w:t xml:space="preserve">ready </w:t>
      </w:r>
      <w:r w:rsidR="003B21C9" w:rsidRPr="003B7DE3">
        <w:rPr>
          <w:rFonts w:ascii="Arial" w:hAnsi="Arial" w:cs="Arial"/>
          <w:bCs/>
          <w:color w:val="000000" w:themeColor="text1"/>
          <w:kern w:val="24"/>
        </w:rPr>
        <w:t xml:space="preserve">to rapidly adapt to changing </w:t>
      </w:r>
      <w:r w:rsidR="00C9762B" w:rsidRPr="003B7DE3">
        <w:rPr>
          <w:rFonts w:ascii="Arial" w:hAnsi="Arial" w:cs="Arial"/>
          <w:bCs/>
          <w:color w:val="000000" w:themeColor="text1"/>
          <w:kern w:val="24"/>
        </w:rPr>
        <w:t xml:space="preserve">circumstances, </w:t>
      </w:r>
      <w:r w:rsidRPr="003B7DE3">
        <w:rPr>
          <w:rFonts w:ascii="Arial" w:hAnsi="Arial" w:cs="Arial"/>
          <w:bCs/>
          <w:color w:val="000000" w:themeColor="text1"/>
          <w:kern w:val="24"/>
        </w:rPr>
        <w:t xml:space="preserve">as well as the evolving needs of </w:t>
      </w:r>
      <w:r w:rsidR="006D1523" w:rsidRPr="003B7DE3">
        <w:rPr>
          <w:rFonts w:ascii="Arial" w:hAnsi="Arial" w:cs="Arial"/>
          <w:bCs/>
          <w:i/>
          <w:color w:val="000000" w:themeColor="text1"/>
          <w:kern w:val="24"/>
        </w:rPr>
        <w:t>Mobility as a Service (Maa</w:t>
      </w:r>
      <w:r w:rsidRPr="003B7DE3">
        <w:rPr>
          <w:rFonts w:ascii="Arial" w:hAnsi="Arial" w:cs="Arial"/>
          <w:bCs/>
          <w:i/>
          <w:color w:val="000000" w:themeColor="text1"/>
          <w:kern w:val="24"/>
        </w:rPr>
        <w:t>S)</w:t>
      </w:r>
      <w:r w:rsidRPr="003B7DE3">
        <w:rPr>
          <w:rFonts w:ascii="Arial" w:hAnsi="Arial" w:cs="Arial"/>
          <w:bCs/>
          <w:color w:val="000000" w:themeColor="text1"/>
          <w:kern w:val="24"/>
        </w:rPr>
        <w:t xml:space="preserve"> </w:t>
      </w:r>
      <w:r w:rsidR="00C9762B" w:rsidRPr="003B7DE3">
        <w:rPr>
          <w:rFonts w:ascii="Arial" w:hAnsi="Arial" w:cs="Arial"/>
          <w:bCs/>
          <w:color w:val="000000" w:themeColor="text1"/>
          <w:kern w:val="24"/>
        </w:rPr>
        <w:t xml:space="preserve">for </w:t>
      </w:r>
      <w:r w:rsidRPr="003B7DE3">
        <w:rPr>
          <w:rFonts w:ascii="Arial" w:hAnsi="Arial" w:cs="Arial"/>
          <w:bCs/>
          <w:color w:val="000000" w:themeColor="text1"/>
          <w:kern w:val="24"/>
        </w:rPr>
        <w:t xml:space="preserve">fleets and their users. </w:t>
      </w:r>
    </w:p>
    <w:p w14:paraId="63CF6805" w14:textId="77777777" w:rsidR="003B21C9" w:rsidRPr="003B7DE3" w:rsidRDefault="003B21C9" w:rsidP="003B21C9">
      <w:pPr>
        <w:contextualSpacing/>
        <w:rPr>
          <w:rFonts w:ascii="Arial" w:hAnsi="Arial" w:cs="Arial"/>
        </w:rPr>
      </w:pPr>
    </w:p>
    <w:p w14:paraId="1FEA425C" w14:textId="17FF6A23" w:rsidR="00D05740" w:rsidRPr="003B7DE3" w:rsidRDefault="00D05740" w:rsidP="003B21C9">
      <w:pPr>
        <w:contextualSpacing/>
        <w:rPr>
          <w:rFonts w:ascii="Arial" w:hAnsi="Arial" w:cs="Arial"/>
        </w:rPr>
      </w:pPr>
      <w:r w:rsidRPr="003B7DE3">
        <w:rPr>
          <w:rFonts w:ascii="Arial" w:hAnsi="Arial" w:cs="Arial"/>
        </w:rPr>
        <w:t xml:space="preserve">Goodyear’s </w:t>
      </w:r>
      <w:r w:rsidRPr="003B7DE3">
        <w:rPr>
          <w:rFonts w:ascii="Arial" w:hAnsi="Arial" w:cs="Arial"/>
          <w:b/>
          <w:i/>
        </w:rPr>
        <w:t>Eagle 360 Urban</w:t>
      </w:r>
      <w:r w:rsidRPr="003B7DE3">
        <w:rPr>
          <w:rFonts w:ascii="Arial" w:hAnsi="Arial" w:cs="Arial"/>
        </w:rPr>
        <w:t xml:space="preserve"> features </w:t>
      </w:r>
      <w:r w:rsidR="007944FE" w:rsidRPr="003B7DE3">
        <w:rPr>
          <w:rFonts w:ascii="Arial" w:hAnsi="Arial" w:cs="Arial"/>
        </w:rPr>
        <w:t>bionic</w:t>
      </w:r>
      <w:r w:rsidRPr="003B7DE3">
        <w:rPr>
          <w:rFonts w:ascii="Arial" w:hAnsi="Arial" w:cs="Arial"/>
        </w:rPr>
        <w:t xml:space="preserve"> skin with</w:t>
      </w:r>
      <w:r w:rsidR="00E545FD" w:rsidRPr="003B7DE3">
        <w:rPr>
          <w:rFonts w:ascii="Arial" w:hAnsi="Arial" w:cs="Arial"/>
        </w:rPr>
        <w:t xml:space="preserve"> a sensor network</w:t>
      </w:r>
      <w:r w:rsidR="00EA0EB9" w:rsidRPr="003B7DE3">
        <w:rPr>
          <w:rFonts w:ascii="Arial" w:hAnsi="Arial" w:cs="Arial"/>
        </w:rPr>
        <w:t xml:space="preserve"> that </w:t>
      </w:r>
      <w:r w:rsidRPr="003B7DE3">
        <w:rPr>
          <w:rFonts w:ascii="Arial" w:hAnsi="Arial" w:cs="Arial"/>
        </w:rPr>
        <w:t xml:space="preserve">allows the </w:t>
      </w:r>
      <w:r w:rsidR="004406ED" w:rsidRPr="003B7DE3">
        <w:rPr>
          <w:rFonts w:ascii="Arial" w:hAnsi="Arial" w:cs="Arial"/>
        </w:rPr>
        <w:t xml:space="preserve">concept tire to </w:t>
      </w:r>
      <w:r w:rsidR="00CD1E26" w:rsidRPr="003B7DE3">
        <w:rPr>
          <w:rFonts w:ascii="Arial" w:hAnsi="Arial" w:cs="Arial"/>
        </w:rPr>
        <w:t>check on its own status</w:t>
      </w:r>
      <w:r w:rsidR="00EA0EB9" w:rsidRPr="003B7DE3">
        <w:rPr>
          <w:rFonts w:ascii="Arial" w:hAnsi="Arial" w:cs="Arial"/>
        </w:rPr>
        <w:t xml:space="preserve"> and gather information on its environment, including the</w:t>
      </w:r>
      <w:r w:rsidRPr="003B7DE3">
        <w:rPr>
          <w:rFonts w:ascii="Arial" w:hAnsi="Arial" w:cs="Arial"/>
        </w:rPr>
        <w:t xml:space="preserve"> road surface. Via connectivity with other vehicles as well as infrastructure, traffic and mobility management</w:t>
      </w:r>
      <w:r w:rsidR="003B21C9" w:rsidRPr="003B7DE3">
        <w:rPr>
          <w:rFonts w:ascii="Arial" w:hAnsi="Arial" w:cs="Arial"/>
        </w:rPr>
        <w:t xml:space="preserve"> systems, the </w:t>
      </w:r>
      <w:r w:rsidR="003B21C9" w:rsidRPr="003B7DE3">
        <w:rPr>
          <w:rFonts w:ascii="Arial" w:hAnsi="Arial" w:cs="Arial"/>
          <w:b/>
          <w:i/>
        </w:rPr>
        <w:t xml:space="preserve">Eagle </w:t>
      </w:r>
      <w:r w:rsidRPr="003B7DE3">
        <w:rPr>
          <w:rFonts w:ascii="Arial" w:hAnsi="Arial" w:cs="Arial"/>
          <w:b/>
          <w:i/>
        </w:rPr>
        <w:t>360 Urban</w:t>
      </w:r>
      <w:r w:rsidRPr="003B7DE3">
        <w:rPr>
          <w:rFonts w:ascii="Arial" w:hAnsi="Arial" w:cs="Arial"/>
        </w:rPr>
        <w:t xml:space="preserve"> </w:t>
      </w:r>
      <w:r w:rsidR="004406ED" w:rsidRPr="003B7DE3">
        <w:rPr>
          <w:rFonts w:ascii="Arial" w:hAnsi="Arial" w:cs="Arial"/>
        </w:rPr>
        <w:t>also capture</w:t>
      </w:r>
      <w:r w:rsidR="005362FC" w:rsidRPr="003B7DE3">
        <w:rPr>
          <w:rFonts w:ascii="Arial" w:hAnsi="Arial" w:cs="Arial"/>
        </w:rPr>
        <w:t>s</w:t>
      </w:r>
      <w:r w:rsidRPr="003B7DE3">
        <w:rPr>
          <w:rFonts w:ascii="Arial" w:hAnsi="Arial" w:cs="Arial"/>
        </w:rPr>
        <w:t xml:space="preserve"> information</w:t>
      </w:r>
      <w:r w:rsidR="005B3787" w:rsidRPr="003B7DE3">
        <w:rPr>
          <w:rFonts w:ascii="Arial" w:hAnsi="Arial" w:cs="Arial"/>
        </w:rPr>
        <w:t xml:space="preserve"> on its surroundings </w:t>
      </w:r>
      <w:r w:rsidRPr="003B7DE3">
        <w:rPr>
          <w:rFonts w:ascii="Arial" w:hAnsi="Arial" w:cs="Arial"/>
        </w:rPr>
        <w:t>in real-time.</w:t>
      </w:r>
    </w:p>
    <w:p w14:paraId="0CE293E0" w14:textId="04D519F8" w:rsidR="003B21C9" w:rsidRPr="003B7DE3" w:rsidRDefault="003B21C9" w:rsidP="003B21C9">
      <w:pPr>
        <w:contextualSpacing/>
        <w:rPr>
          <w:rFonts w:ascii="Arial" w:hAnsi="Arial" w:cs="Arial"/>
        </w:rPr>
      </w:pPr>
    </w:p>
    <w:p w14:paraId="4F1ACFB1" w14:textId="786BEA21" w:rsidR="003B21C9" w:rsidRPr="003B7DE3" w:rsidRDefault="00D05740" w:rsidP="003B21C9">
      <w:pPr>
        <w:contextualSpacing/>
        <w:rPr>
          <w:rFonts w:ascii="Arial" w:hAnsi="Arial" w:cs="Arial"/>
        </w:rPr>
      </w:pPr>
      <w:r w:rsidRPr="003B7DE3">
        <w:rPr>
          <w:rFonts w:ascii="Arial" w:hAnsi="Arial" w:cs="Arial"/>
        </w:rPr>
        <w:lastRenderedPageBreak/>
        <w:t xml:space="preserve">By combining these sources of information </w:t>
      </w:r>
      <w:r w:rsidR="00D46CEC" w:rsidRPr="003B7DE3">
        <w:rPr>
          <w:rFonts w:ascii="Arial" w:hAnsi="Arial" w:cs="Arial"/>
        </w:rPr>
        <w:t>a</w:t>
      </w:r>
      <w:r w:rsidR="005B3787" w:rsidRPr="003B7DE3">
        <w:rPr>
          <w:rFonts w:ascii="Arial" w:hAnsi="Arial" w:cs="Arial"/>
        </w:rPr>
        <w:t xml:space="preserve">nd processing them instantaneously </w:t>
      </w:r>
      <w:r w:rsidR="00D46CEC" w:rsidRPr="003B7DE3">
        <w:rPr>
          <w:rFonts w:ascii="Arial" w:hAnsi="Arial" w:cs="Arial"/>
        </w:rPr>
        <w:t>using neural networks trained with deep learning algorithms</w:t>
      </w:r>
      <w:r w:rsidRPr="003B7DE3">
        <w:rPr>
          <w:rFonts w:ascii="Arial" w:hAnsi="Arial" w:cs="Arial"/>
        </w:rPr>
        <w:t xml:space="preserve">, the </w:t>
      </w:r>
      <w:r w:rsidRPr="003B7DE3">
        <w:rPr>
          <w:rFonts w:ascii="Arial" w:hAnsi="Arial" w:cs="Arial"/>
          <w:b/>
          <w:i/>
        </w:rPr>
        <w:t>Eagle 360 Urban</w:t>
      </w:r>
      <w:r w:rsidR="004406ED" w:rsidRPr="003B7DE3">
        <w:rPr>
          <w:rFonts w:ascii="Arial" w:hAnsi="Arial" w:cs="Arial"/>
        </w:rPr>
        <w:t xml:space="preserve"> decide</w:t>
      </w:r>
      <w:r w:rsidR="004604BC" w:rsidRPr="003B7DE3">
        <w:rPr>
          <w:rFonts w:ascii="Arial" w:hAnsi="Arial" w:cs="Arial"/>
        </w:rPr>
        <w:t>s</w:t>
      </w:r>
      <w:r w:rsidRPr="003B7DE3">
        <w:rPr>
          <w:rFonts w:ascii="Arial" w:hAnsi="Arial" w:cs="Arial"/>
        </w:rPr>
        <w:t xml:space="preserve"> the most appropriate course of action. And, powered by Artificial Intelligence, the </w:t>
      </w:r>
      <w:r w:rsidR="00361BD0" w:rsidRPr="003B7DE3">
        <w:rPr>
          <w:rFonts w:ascii="Arial" w:hAnsi="Arial" w:cs="Arial"/>
          <w:b/>
          <w:i/>
        </w:rPr>
        <w:t xml:space="preserve">Eagle </w:t>
      </w:r>
      <w:r w:rsidRPr="003B7DE3">
        <w:rPr>
          <w:rFonts w:ascii="Arial" w:hAnsi="Arial" w:cs="Arial"/>
          <w:b/>
          <w:i/>
        </w:rPr>
        <w:t>360 Urban</w:t>
      </w:r>
      <w:r w:rsidRPr="003B7DE3">
        <w:rPr>
          <w:rFonts w:ascii="Arial" w:hAnsi="Arial" w:cs="Arial"/>
        </w:rPr>
        <w:t xml:space="preserve"> learn</w:t>
      </w:r>
      <w:r w:rsidR="004604BC" w:rsidRPr="003B7DE3">
        <w:rPr>
          <w:rFonts w:ascii="Arial" w:hAnsi="Arial" w:cs="Arial"/>
        </w:rPr>
        <w:t>s</w:t>
      </w:r>
      <w:r w:rsidRPr="003B7DE3">
        <w:rPr>
          <w:rFonts w:ascii="Arial" w:hAnsi="Arial" w:cs="Arial"/>
        </w:rPr>
        <w:t xml:space="preserve"> from previous actions how to optimize future responses. </w:t>
      </w:r>
    </w:p>
    <w:p w14:paraId="14A5608B" w14:textId="31E71FAD" w:rsidR="00361BD0" w:rsidRPr="003B7DE3" w:rsidRDefault="00361BD0" w:rsidP="00361BD0">
      <w:pPr>
        <w:pStyle w:val="ListParagraph"/>
        <w:ind w:left="0"/>
        <w:rPr>
          <w:rFonts w:ascii="Arial" w:hAnsi="Arial" w:cs="Arial"/>
          <w:sz w:val="22"/>
          <w:szCs w:val="22"/>
          <w:lang w:val="en-US"/>
        </w:rPr>
      </w:pPr>
      <w:r w:rsidRPr="003B7DE3">
        <w:rPr>
          <w:rFonts w:ascii="Arial" w:hAnsi="Arial" w:cs="Arial"/>
          <w:sz w:val="22"/>
          <w:szCs w:val="22"/>
          <w:lang w:val="en-US"/>
        </w:rPr>
        <w:t>Made of super-elastic polymer, the tire’s bionic skin has a flexibility similar to that of human skin, allowing it to expand and contract. This</w:t>
      </w:r>
      <w:r w:rsidR="007944FE" w:rsidRPr="003B7DE3">
        <w:rPr>
          <w:rFonts w:ascii="Arial" w:hAnsi="Arial" w:cs="Arial"/>
          <w:sz w:val="22"/>
          <w:szCs w:val="22"/>
          <w:lang w:val="en-US"/>
        </w:rPr>
        <w:t xml:space="preserve"> outer layer </w:t>
      </w:r>
      <w:r w:rsidRPr="003B7DE3">
        <w:rPr>
          <w:rFonts w:ascii="Arial" w:hAnsi="Arial" w:cs="Arial"/>
          <w:sz w:val="22"/>
          <w:szCs w:val="22"/>
          <w:lang w:val="en-US"/>
        </w:rPr>
        <w:t>c</w:t>
      </w:r>
      <w:r w:rsidR="00711464" w:rsidRPr="003B7DE3">
        <w:rPr>
          <w:rFonts w:ascii="Arial" w:hAnsi="Arial" w:cs="Arial"/>
          <w:sz w:val="22"/>
          <w:szCs w:val="22"/>
          <w:lang w:val="en-US"/>
        </w:rPr>
        <w:t>overs a foam-like material that</w:t>
      </w:r>
      <w:r w:rsidRPr="003B7DE3">
        <w:rPr>
          <w:rFonts w:ascii="Arial" w:hAnsi="Arial" w:cs="Arial"/>
          <w:sz w:val="22"/>
          <w:szCs w:val="22"/>
          <w:lang w:val="en-US"/>
        </w:rPr>
        <w:t xml:space="preserve"> is strong enough to remain flexible despite the weight of a vehicle. </w:t>
      </w:r>
      <w:r w:rsidR="00F23AE5" w:rsidRPr="008334BD">
        <w:rPr>
          <w:rFonts w:ascii="Arial" w:hAnsi="Arial" w:cs="Arial"/>
          <w:sz w:val="22"/>
          <w:szCs w:val="22"/>
          <w:lang w:val="en-US"/>
        </w:rPr>
        <w:t>Thanks to this flexibility, actuator elements beneath the tire’s surface, which are components that change shape with an electrical input, working like human muscles, can re-shape the individual sections of the tire’s tread design</w:t>
      </w:r>
      <w:r w:rsidRPr="008334BD">
        <w:rPr>
          <w:rFonts w:ascii="Arial" w:hAnsi="Arial" w:cs="Arial"/>
          <w:sz w:val="22"/>
          <w:szCs w:val="22"/>
          <w:lang w:val="en-US"/>
        </w:rPr>
        <w:t>, adding</w:t>
      </w:r>
      <w:r w:rsidRPr="003B7DE3">
        <w:rPr>
          <w:rFonts w:ascii="Arial" w:hAnsi="Arial" w:cs="Arial"/>
          <w:sz w:val="22"/>
          <w:szCs w:val="22"/>
          <w:lang w:val="en-US"/>
        </w:rPr>
        <w:t xml:space="preserve"> </w:t>
      </w:r>
      <w:r w:rsidR="00A77C68" w:rsidRPr="003B7DE3">
        <w:rPr>
          <w:rFonts w:ascii="Arial" w:hAnsi="Arial" w:cs="Arial"/>
          <w:sz w:val="22"/>
          <w:szCs w:val="22"/>
          <w:lang w:val="en-US"/>
        </w:rPr>
        <w:t>‘</w:t>
      </w:r>
      <w:r w:rsidRPr="003B7DE3">
        <w:rPr>
          <w:rFonts w:ascii="Arial" w:hAnsi="Arial" w:cs="Arial"/>
          <w:sz w:val="22"/>
          <w:szCs w:val="22"/>
          <w:lang w:val="en-US"/>
        </w:rPr>
        <w:t>dimples</w:t>
      </w:r>
      <w:r w:rsidR="00A77C68" w:rsidRPr="003B7DE3">
        <w:rPr>
          <w:rFonts w:ascii="Arial" w:hAnsi="Arial" w:cs="Arial"/>
          <w:sz w:val="22"/>
          <w:szCs w:val="22"/>
          <w:lang w:val="en-US"/>
        </w:rPr>
        <w:t xml:space="preserve">’ </w:t>
      </w:r>
      <w:r w:rsidRPr="003B7DE3">
        <w:rPr>
          <w:rFonts w:ascii="Arial" w:hAnsi="Arial" w:cs="Arial"/>
          <w:sz w:val="22"/>
          <w:szCs w:val="22"/>
          <w:lang w:val="en-US"/>
        </w:rPr>
        <w:t xml:space="preserve">for wet conditions or smoothing the tread for dry conditions. A new tread with a safer contact patch </w:t>
      </w:r>
      <w:r w:rsidR="004604BC" w:rsidRPr="003B7DE3">
        <w:rPr>
          <w:rFonts w:ascii="Arial" w:hAnsi="Arial" w:cs="Arial"/>
          <w:sz w:val="22"/>
          <w:szCs w:val="22"/>
          <w:lang w:val="en-US"/>
        </w:rPr>
        <w:t xml:space="preserve">is </w:t>
      </w:r>
      <w:r w:rsidRPr="003B7DE3">
        <w:rPr>
          <w:rFonts w:ascii="Arial" w:hAnsi="Arial" w:cs="Arial"/>
          <w:sz w:val="22"/>
          <w:szCs w:val="22"/>
          <w:lang w:val="en-US"/>
        </w:rPr>
        <w:t xml:space="preserve">thus deployed. </w:t>
      </w:r>
    </w:p>
    <w:p w14:paraId="3B295A8F" w14:textId="43031B50" w:rsidR="003B21C9" w:rsidRPr="003B7DE3" w:rsidRDefault="003B21C9" w:rsidP="003B21C9">
      <w:pPr>
        <w:contextualSpacing/>
        <w:rPr>
          <w:rFonts w:ascii="Arial" w:hAnsi="Arial" w:cs="Arial"/>
        </w:rPr>
      </w:pPr>
    </w:p>
    <w:p w14:paraId="6FA89F0A" w14:textId="08F5D87C" w:rsidR="004B61E4" w:rsidRPr="003B7DE3" w:rsidRDefault="00DA3B7A" w:rsidP="003B21C9">
      <w:pPr>
        <w:contextualSpacing/>
        <w:rPr>
          <w:rFonts w:ascii="Arial" w:hAnsi="Arial" w:cs="Arial"/>
        </w:rPr>
      </w:pPr>
      <w:r w:rsidRPr="003B7DE3">
        <w:rPr>
          <w:rFonts w:ascii="Arial" w:hAnsi="Arial" w:cs="Arial"/>
        </w:rPr>
        <w:t xml:space="preserve">Using </w:t>
      </w:r>
      <w:r w:rsidR="003B21C9" w:rsidRPr="003B7DE3">
        <w:rPr>
          <w:rFonts w:ascii="Arial" w:hAnsi="Arial" w:cs="Arial"/>
        </w:rPr>
        <w:t xml:space="preserve">this </w:t>
      </w:r>
      <w:r w:rsidRPr="003B7DE3">
        <w:rPr>
          <w:rFonts w:ascii="Arial" w:hAnsi="Arial" w:cs="Arial"/>
        </w:rPr>
        <w:t xml:space="preserve">morphing tread, the </w:t>
      </w:r>
      <w:r w:rsidRPr="003B7DE3">
        <w:rPr>
          <w:rFonts w:ascii="Arial" w:hAnsi="Arial" w:cs="Arial"/>
          <w:b/>
          <w:i/>
        </w:rPr>
        <w:t>Eagle 360 Urban</w:t>
      </w:r>
      <w:r w:rsidRPr="003B7DE3">
        <w:rPr>
          <w:rFonts w:ascii="Arial" w:hAnsi="Arial" w:cs="Arial"/>
        </w:rPr>
        <w:t xml:space="preserve"> </w:t>
      </w:r>
      <w:r w:rsidR="00711464" w:rsidRPr="003B7DE3">
        <w:rPr>
          <w:rFonts w:ascii="Arial" w:hAnsi="Arial" w:cs="Arial"/>
        </w:rPr>
        <w:t>transform</w:t>
      </w:r>
      <w:r w:rsidR="004604BC" w:rsidRPr="003B7DE3">
        <w:rPr>
          <w:rFonts w:ascii="Arial" w:hAnsi="Arial" w:cs="Arial"/>
        </w:rPr>
        <w:t>s</w:t>
      </w:r>
      <w:r w:rsidR="00711464" w:rsidRPr="003B7DE3">
        <w:rPr>
          <w:rFonts w:ascii="Arial" w:hAnsi="Arial" w:cs="Arial"/>
        </w:rPr>
        <w:t xml:space="preserve"> </w:t>
      </w:r>
      <w:r w:rsidR="004604BC" w:rsidRPr="003B7DE3">
        <w:rPr>
          <w:rFonts w:ascii="Arial" w:hAnsi="Arial" w:cs="Arial"/>
        </w:rPr>
        <w:t>and ada</w:t>
      </w:r>
      <w:r w:rsidRPr="003B7DE3">
        <w:rPr>
          <w:rFonts w:ascii="Arial" w:hAnsi="Arial" w:cs="Arial"/>
        </w:rPr>
        <w:t>pt</w:t>
      </w:r>
      <w:r w:rsidR="004604BC" w:rsidRPr="003B7DE3">
        <w:rPr>
          <w:rFonts w:ascii="Arial" w:hAnsi="Arial" w:cs="Arial"/>
        </w:rPr>
        <w:t>s</w:t>
      </w:r>
      <w:r w:rsidRPr="003B7DE3">
        <w:rPr>
          <w:rFonts w:ascii="Arial" w:hAnsi="Arial" w:cs="Arial"/>
        </w:rPr>
        <w:t xml:space="preserve"> to changing road and weather conditions.</w:t>
      </w:r>
      <w:r w:rsidR="003B21C9" w:rsidRPr="003B7DE3">
        <w:rPr>
          <w:rFonts w:ascii="Arial" w:hAnsi="Arial" w:cs="Arial"/>
        </w:rPr>
        <w:t xml:space="preserve"> </w:t>
      </w:r>
      <w:r w:rsidRPr="003B7DE3">
        <w:rPr>
          <w:rFonts w:ascii="Arial" w:hAnsi="Arial" w:cs="Arial"/>
        </w:rPr>
        <w:t xml:space="preserve"> The </w:t>
      </w:r>
      <w:r w:rsidR="00711464" w:rsidRPr="003B7DE3">
        <w:rPr>
          <w:rFonts w:ascii="Arial" w:hAnsi="Arial" w:cs="Arial"/>
        </w:rPr>
        <w:t xml:space="preserve">concept tire can then interact </w:t>
      </w:r>
      <w:r w:rsidRPr="003B7DE3">
        <w:rPr>
          <w:rFonts w:ascii="Arial" w:hAnsi="Arial" w:cs="Arial"/>
        </w:rPr>
        <w:t>to share the information it has captured, the related action and its success with other vehicles and all of the elements making up the Internet of Things.</w:t>
      </w:r>
    </w:p>
    <w:p w14:paraId="2C6C4CA9" w14:textId="77777777" w:rsidR="004B61E4" w:rsidRPr="003B7DE3" w:rsidRDefault="004B61E4" w:rsidP="003B21C9">
      <w:pPr>
        <w:contextualSpacing/>
        <w:rPr>
          <w:rFonts w:ascii="Arial" w:hAnsi="Arial" w:cs="Arial"/>
        </w:rPr>
      </w:pPr>
    </w:p>
    <w:p w14:paraId="55468FC3" w14:textId="3A44F970" w:rsidR="007046C2" w:rsidRPr="003B7DE3" w:rsidRDefault="004604BC" w:rsidP="004604BC">
      <w:pPr>
        <w:contextualSpacing/>
        <w:rPr>
          <w:rFonts w:ascii="Arial" w:hAnsi="Arial" w:cs="Arial"/>
        </w:rPr>
      </w:pPr>
      <w:r w:rsidRPr="003B7DE3">
        <w:rPr>
          <w:rFonts w:ascii="Arial" w:hAnsi="Arial" w:cs="Arial"/>
        </w:rPr>
        <w:t xml:space="preserve">When the tire’s bionic skin is </w:t>
      </w:r>
      <w:r w:rsidR="00EC0F23" w:rsidRPr="003B7DE3">
        <w:rPr>
          <w:rFonts w:ascii="Arial" w:hAnsi="Arial" w:cs="Arial"/>
        </w:rPr>
        <w:t>damaged</w:t>
      </w:r>
      <w:r w:rsidRPr="003B7DE3">
        <w:rPr>
          <w:rFonts w:ascii="Arial" w:hAnsi="Arial" w:cs="Arial"/>
        </w:rPr>
        <w:t>,</w:t>
      </w:r>
      <w:r w:rsidR="003263E5" w:rsidRPr="003B7DE3">
        <w:rPr>
          <w:rFonts w:ascii="Arial" w:hAnsi="Arial" w:cs="Arial"/>
        </w:rPr>
        <w:t xml:space="preserve"> the sensors in the tread can locate the puncture. The tire then rotates to create a different contact patch. </w:t>
      </w:r>
      <w:r w:rsidRPr="003B7DE3">
        <w:rPr>
          <w:rFonts w:ascii="Arial" w:hAnsi="Arial" w:cs="Arial"/>
        </w:rPr>
        <w:t>This reduces pressure on the puncture and allows the self-healing process to start. The self-healing works thanks to materials which are specifically designed to be able to flow towards the puncture. They react physically and chemically with each other to form new molecular bonds, closing the puncture.</w:t>
      </w:r>
    </w:p>
    <w:p w14:paraId="0F06071B" w14:textId="77777777" w:rsidR="007046C2" w:rsidRPr="003B7DE3" w:rsidRDefault="007046C2" w:rsidP="004604BC">
      <w:pPr>
        <w:contextualSpacing/>
        <w:rPr>
          <w:rFonts w:ascii="Arial" w:hAnsi="Arial" w:cs="Arial"/>
        </w:rPr>
      </w:pPr>
    </w:p>
    <w:p w14:paraId="50116720" w14:textId="015B4AE5" w:rsidR="004B61E4" w:rsidRPr="003B7DE3" w:rsidRDefault="004B61E4" w:rsidP="007046C2">
      <w:pPr>
        <w:contextualSpacing/>
        <w:rPr>
          <w:rFonts w:ascii="Arial" w:hAnsi="Arial" w:cs="Arial"/>
          <w:b/>
        </w:rPr>
      </w:pPr>
      <w:r w:rsidRPr="003B7DE3">
        <w:rPr>
          <w:rFonts w:ascii="Arial" w:hAnsi="Arial" w:cs="Arial"/>
        </w:rPr>
        <w:t xml:space="preserve">This new generation of tires will create added value for OEM partners and the evolving providers of </w:t>
      </w:r>
      <w:r w:rsidRPr="003B7DE3">
        <w:rPr>
          <w:rFonts w:ascii="Arial" w:hAnsi="Arial" w:cs="Arial"/>
          <w:b/>
          <w:i/>
        </w:rPr>
        <w:t>Mobility as a Service</w:t>
      </w:r>
      <w:r w:rsidRPr="003B7DE3">
        <w:rPr>
          <w:rFonts w:ascii="Arial" w:hAnsi="Arial" w:cs="Arial"/>
          <w:i/>
        </w:rPr>
        <w:t xml:space="preserve"> (MaaS)</w:t>
      </w:r>
      <w:r w:rsidRPr="003B7DE3">
        <w:rPr>
          <w:rFonts w:ascii="Arial" w:hAnsi="Arial" w:cs="Arial"/>
        </w:rPr>
        <w:t xml:space="preserve"> by maximizing uptime and providing proactive maintenance. </w:t>
      </w:r>
      <w:r w:rsidR="00775281" w:rsidRPr="003B7DE3">
        <w:rPr>
          <w:rFonts w:ascii="Arial" w:hAnsi="Arial" w:cs="Arial"/>
        </w:rPr>
        <w:t>For the every</w:t>
      </w:r>
      <w:r w:rsidR="00017B01" w:rsidRPr="003B7DE3">
        <w:rPr>
          <w:rFonts w:ascii="Arial" w:hAnsi="Arial" w:cs="Arial"/>
        </w:rPr>
        <w:t xml:space="preserve">day </w:t>
      </w:r>
      <w:r w:rsidRPr="003B7DE3">
        <w:rPr>
          <w:rFonts w:ascii="Arial" w:hAnsi="Arial" w:cs="Arial"/>
        </w:rPr>
        <w:t xml:space="preserve">commuter they will offer an improved experience by adding a new dimension to the safety performance and learning capabilities of </w:t>
      </w:r>
      <w:r w:rsidR="00003A6E" w:rsidRPr="003B7DE3">
        <w:rPr>
          <w:rFonts w:ascii="Arial" w:hAnsi="Arial" w:cs="Arial"/>
        </w:rPr>
        <w:t>autonomous</w:t>
      </w:r>
      <w:r w:rsidRPr="003B7DE3">
        <w:rPr>
          <w:rFonts w:ascii="Arial" w:hAnsi="Arial" w:cs="Arial"/>
        </w:rPr>
        <w:t xml:space="preserve"> driving.</w:t>
      </w:r>
      <w:r w:rsidR="007046C2" w:rsidRPr="003B7DE3">
        <w:rPr>
          <w:rFonts w:ascii="Arial" w:hAnsi="Arial" w:cs="Arial"/>
        </w:rPr>
        <w:br/>
      </w:r>
      <w:r w:rsidR="007046C2" w:rsidRPr="003B7DE3">
        <w:rPr>
          <w:rFonts w:ascii="Arial" w:hAnsi="Arial" w:cs="Arial"/>
        </w:rPr>
        <w:br/>
      </w:r>
      <w:r w:rsidRPr="003B7DE3">
        <w:rPr>
          <w:rFonts w:ascii="Arial" w:hAnsi="Arial" w:cs="Arial"/>
        </w:rPr>
        <w:t xml:space="preserve">This year Goodyear </w:t>
      </w:r>
      <w:r w:rsidRPr="003B7DE3">
        <w:rPr>
          <w:rFonts w:ascii="Arial" w:hAnsi="Arial" w:cs="Arial"/>
          <w:lang w:val="en-GB"/>
        </w:rPr>
        <w:t xml:space="preserve">invited students from French design school </w:t>
      </w:r>
      <w:hyperlink r:id="rId8" w:history="1">
        <w:r w:rsidRPr="003B7DE3">
          <w:rPr>
            <w:rStyle w:val="Hyperlink"/>
            <w:rFonts w:ascii="Arial" w:hAnsi="Arial" w:cs="Arial"/>
            <w:lang w:val="en-GB"/>
          </w:rPr>
          <w:t>ISD RUBIKA</w:t>
        </w:r>
      </w:hyperlink>
      <w:r w:rsidRPr="003B7DE3">
        <w:rPr>
          <w:rFonts w:ascii="Arial" w:hAnsi="Arial" w:cs="Arial"/>
          <w:lang w:val="en-GB"/>
        </w:rPr>
        <w:t xml:space="preserve"> to envision and develop a concept vehicle tailor-made for the </w:t>
      </w:r>
      <w:r w:rsidRPr="003B7DE3">
        <w:rPr>
          <w:rFonts w:ascii="Arial" w:hAnsi="Arial" w:cs="Arial"/>
          <w:b/>
          <w:i/>
          <w:lang w:val="en-GB"/>
        </w:rPr>
        <w:t xml:space="preserve">Eagle 360 Urban </w:t>
      </w:r>
      <w:r w:rsidRPr="003B7DE3">
        <w:rPr>
          <w:rFonts w:ascii="Arial" w:hAnsi="Arial" w:cs="Arial"/>
          <w:lang w:val="en-GB"/>
        </w:rPr>
        <w:t xml:space="preserve">concept tire. Working closely together with Goodyear’s designers, the students created </w:t>
      </w:r>
      <w:r w:rsidRPr="003B7DE3">
        <w:rPr>
          <w:rFonts w:ascii="Arial" w:hAnsi="Arial" w:cs="Arial"/>
          <w:i/>
          <w:lang w:val="en-GB"/>
        </w:rPr>
        <w:t>Vision</w:t>
      </w:r>
      <w:r w:rsidRPr="003B7DE3">
        <w:rPr>
          <w:rFonts w:ascii="Arial" w:hAnsi="Arial" w:cs="Arial"/>
          <w:lang w:val="en-GB"/>
        </w:rPr>
        <w:t xml:space="preserve"> UMOD, a vehicle for future cities and adapted to the needs of future mobility. </w:t>
      </w:r>
    </w:p>
    <w:p w14:paraId="45E0591E" w14:textId="77777777" w:rsidR="003B21C9" w:rsidRPr="003B7DE3" w:rsidRDefault="003B21C9" w:rsidP="003B21C9">
      <w:pPr>
        <w:contextualSpacing/>
        <w:rPr>
          <w:rFonts w:ascii="Arial" w:hAnsi="Arial" w:cs="Arial"/>
        </w:rPr>
      </w:pPr>
    </w:p>
    <w:p w14:paraId="4AC7AB7D" w14:textId="690AC136" w:rsidR="003B21C9" w:rsidRPr="003B7DE3" w:rsidRDefault="003B21C9" w:rsidP="003B21C9">
      <w:pPr>
        <w:contextualSpacing/>
        <w:rPr>
          <w:rFonts w:ascii="Arial" w:hAnsi="Arial" w:cs="Arial"/>
          <w:b/>
        </w:rPr>
      </w:pPr>
      <w:r w:rsidRPr="003B7DE3">
        <w:rPr>
          <w:rFonts w:ascii="Arial" w:hAnsi="Arial" w:cs="Arial"/>
          <w:b/>
        </w:rPr>
        <w:t>KEY FEATURES AND BENEFITS</w:t>
      </w:r>
    </w:p>
    <w:p w14:paraId="7E1F40DD" w14:textId="0A4D9485" w:rsidR="00DA3B7A" w:rsidRPr="003B7DE3" w:rsidRDefault="00DA3B7A" w:rsidP="00DA3B7A">
      <w:pPr>
        <w:pStyle w:val="ListParagraph"/>
        <w:numPr>
          <w:ilvl w:val="0"/>
          <w:numId w:val="5"/>
        </w:numPr>
        <w:rPr>
          <w:rFonts w:ascii="Arial" w:hAnsi="Arial" w:cs="Arial"/>
          <w:sz w:val="22"/>
          <w:szCs w:val="22"/>
          <w:lang w:val="en-US"/>
        </w:rPr>
      </w:pPr>
      <w:r w:rsidRPr="003B7DE3">
        <w:rPr>
          <w:rFonts w:ascii="Arial" w:hAnsi="Arial" w:cs="Arial"/>
          <w:sz w:val="22"/>
          <w:szCs w:val="22"/>
          <w:lang w:val="en-US"/>
        </w:rPr>
        <w:t xml:space="preserve">The </w:t>
      </w:r>
      <w:r w:rsidRPr="003B7DE3">
        <w:rPr>
          <w:rFonts w:ascii="Arial" w:hAnsi="Arial" w:cs="Arial"/>
          <w:b/>
          <w:sz w:val="22"/>
          <w:szCs w:val="22"/>
          <w:lang w:val="en-US"/>
        </w:rPr>
        <w:t>Artificial Intelligence</w:t>
      </w:r>
      <w:r w:rsidRPr="003B7DE3">
        <w:rPr>
          <w:rFonts w:ascii="Arial" w:hAnsi="Arial" w:cs="Arial"/>
          <w:sz w:val="22"/>
          <w:szCs w:val="22"/>
          <w:lang w:val="en-US"/>
        </w:rPr>
        <w:t xml:space="preserve"> unit serves as the </w:t>
      </w:r>
      <w:r w:rsidR="00A77C68" w:rsidRPr="003B7DE3">
        <w:rPr>
          <w:rFonts w:ascii="Arial" w:hAnsi="Arial" w:cs="Arial"/>
          <w:sz w:val="22"/>
          <w:szCs w:val="22"/>
          <w:lang w:val="en-US"/>
        </w:rPr>
        <w:t>‘</w:t>
      </w:r>
      <w:r w:rsidRPr="003B7DE3">
        <w:rPr>
          <w:rFonts w:ascii="Arial" w:hAnsi="Arial" w:cs="Arial"/>
          <w:sz w:val="22"/>
          <w:szCs w:val="22"/>
          <w:lang w:val="en-US"/>
        </w:rPr>
        <w:t>brain</w:t>
      </w:r>
      <w:r w:rsidR="00A77C68" w:rsidRPr="003B7DE3">
        <w:rPr>
          <w:rFonts w:ascii="Arial" w:hAnsi="Arial" w:cs="Arial"/>
          <w:sz w:val="22"/>
          <w:szCs w:val="22"/>
          <w:lang w:val="en-US"/>
        </w:rPr>
        <w:t xml:space="preserve">’ </w:t>
      </w:r>
      <w:r w:rsidRPr="003B7DE3">
        <w:rPr>
          <w:rFonts w:ascii="Arial" w:hAnsi="Arial" w:cs="Arial"/>
          <w:sz w:val="22"/>
          <w:szCs w:val="22"/>
          <w:lang w:val="en-US"/>
        </w:rPr>
        <w:t>of the tire and enables the tire to:</w:t>
      </w:r>
    </w:p>
    <w:p w14:paraId="58702441" w14:textId="5981CB26" w:rsidR="00200F7F" w:rsidRPr="003B7DE3" w:rsidRDefault="00200F7F" w:rsidP="00200F7F">
      <w:pPr>
        <w:pStyle w:val="ListParagraph"/>
        <w:numPr>
          <w:ilvl w:val="0"/>
          <w:numId w:val="1"/>
        </w:numPr>
        <w:tabs>
          <w:tab w:val="left" w:pos="1080"/>
        </w:tabs>
        <w:ind w:left="1080" w:hanging="270"/>
        <w:rPr>
          <w:rFonts w:ascii="Arial" w:hAnsi="Arial" w:cs="Arial"/>
          <w:sz w:val="22"/>
          <w:szCs w:val="22"/>
          <w:lang w:val="en-US"/>
        </w:rPr>
      </w:pPr>
      <w:r w:rsidRPr="003B7DE3">
        <w:rPr>
          <w:rFonts w:ascii="Arial" w:hAnsi="Arial" w:cs="Arial"/>
          <w:sz w:val="22"/>
          <w:szCs w:val="22"/>
          <w:lang w:val="en-US"/>
        </w:rPr>
        <w:t>Continuously</w:t>
      </w:r>
      <w:r w:rsidR="00711464" w:rsidRPr="003B7DE3">
        <w:rPr>
          <w:rFonts w:ascii="Arial" w:hAnsi="Arial" w:cs="Arial"/>
          <w:b/>
          <w:sz w:val="22"/>
          <w:szCs w:val="22"/>
          <w:lang w:val="en-US"/>
        </w:rPr>
        <w:t xml:space="preserve"> </w:t>
      </w:r>
      <w:r w:rsidR="00711464" w:rsidRPr="003B7DE3">
        <w:rPr>
          <w:rFonts w:ascii="Arial" w:hAnsi="Arial" w:cs="Arial"/>
          <w:sz w:val="22"/>
          <w:szCs w:val="22"/>
          <w:lang w:val="en-US"/>
        </w:rPr>
        <w:t xml:space="preserve">sense </w:t>
      </w:r>
      <w:r w:rsidR="004604BC" w:rsidRPr="003B7DE3">
        <w:rPr>
          <w:rFonts w:ascii="Arial" w:hAnsi="Arial" w:cs="Arial"/>
          <w:sz w:val="22"/>
          <w:szCs w:val="22"/>
          <w:lang w:val="en-US"/>
        </w:rPr>
        <w:t>the road</w:t>
      </w:r>
      <w:r w:rsidRPr="003B7DE3">
        <w:rPr>
          <w:rFonts w:ascii="Arial" w:hAnsi="Arial" w:cs="Arial"/>
          <w:sz w:val="22"/>
          <w:szCs w:val="22"/>
          <w:lang w:val="en-US"/>
        </w:rPr>
        <w:t xml:space="preserve"> condition and the surrounding environment in </w:t>
      </w:r>
      <w:r w:rsidR="004604BC" w:rsidRPr="003B7DE3">
        <w:rPr>
          <w:rFonts w:ascii="Arial" w:hAnsi="Arial" w:cs="Arial"/>
          <w:sz w:val="22"/>
          <w:szCs w:val="22"/>
          <w:lang w:val="en-US"/>
        </w:rPr>
        <w:t>real-time and check on its own status in real-time.</w:t>
      </w:r>
    </w:p>
    <w:p w14:paraId="612BB4F7" w14:textId="1351B01F" w:rsidR="00200F7F" w:rsidRPr="003B7DE3" w:rsidRDefault="00200F7F" w:rsidP="00200F7F">
      <w:pPr>
        <w:pStyle w:val="ListParagraph"/>
        <w:numPr>
          <w:ilvl w:val="0"/>
          <w:numId w:val="1"/>
        </w:numPr>
        <w:tabs>
          <w:tab w:val="left" w:pos="1080"/>
        </w:tabs>
        <w:ind w:left="1080" w:hanging="270"/>
        <w:rPr>
          <w:rFonts w:ascii="Arial" w:hAnsi="Arial" w:cs="Arial"/>
          <w:sz w:val="22"/>
          <w:szCs w:val="22"/>
          <w:lang w:val="en-US"/>
        </w:rPr>
      </w:pPr>
      <w:r w:rsidRPr="003B7DE3">
        <w:rPr>
          <w:rFonts w:ascii="Arial" w:hAnsi="Arial" w:cs="Arial"/>
          <w:sz w:val="22"/>
          <w:szCs w:val="22"/>
          <w:lang w:val="en-US"/>
        </w:rPr>
        <w:t xml:space="preserve">Process the information it captures using neural networks trained with deep </w:t>
      </w:r>
      <w:r w:rsidR="003070C2" w:rsidRPr="003B7DE3">
        <w:rPr>
          <w:rFonts w:ascii="Arial" w:hAnsi="Arial" w:cs="Arial"/>
          <w:sz w:val="22"/>
          <w:szCs w:val="22"/>
          <w:lang w:val="en-US"/>
        </w:rPr>
        <w:t>learning</w:t>
      </w:r>
      <w:r w:rsidRPr="003B7DE3">
        <w:rPr>
          <w:rFonts w:ascii="Arial" w:hAnsi="Arial" w:cs="Arial"/>
          <w:sz w:val="22"/>
          <w:szCs w:val="22"/>
          <w:lang w:val="en-US"/>
        </w:rPr>
        <w:t xml:space="preserve"> algorithms to </w:t>
      </w:r>
      <w:r w:rsidR="00711464" w:rsidRPr="003B7DE3">
        <w:rPr>
          <w:rFonts w:ascii="Arial" w:hAnsi="Arial" w:cs="Arial"/>
          <w:sz w:val="22"/>
          <w:szCs w:val="22"/>
          <w:lang w:val="en-US"/>
        </w:rPr>
        <w:t xml:space="preserve">decide </w:t>
      </w:r>
      <w:r w:rsidRPr="003B7DE3">
        <w:rPr>
          <w:rFonts w:ascii="Arial" w:hAnsi="Arial" w:cs="Arial"/>
          <w:sz w:val="22"/>
          <w:szCs w:val="22"/>
          <w:lang w:val="en-US"/>
        </w:rPr>
        <w:t xml:space="preserve">what to do and learn for the future. </w:t>
      </w:r>
    </w:p>
    <w:p w14:paraId="15FA3B41" w14:textId="6798913D" w:rsidR="00DA3B7A" w:rsidRPr="003B7DE3" w:rsidRDefault="00711464" w:rsidP="00DA3B7A">
      <w:pPr>
        <w:pStyle w:val="ListParagraph"/>
        <w:numPr>
          <w:ilvl w:val="0"/>
          <w:numId w:val="1"/>
        </w:numPr>
        <w:tabs>
          <w:tab w:val="left" w:pos="1080"/>
        </w:tabs>
        <w:ind w:left="1080" w:hanging="270"/>
        <w:rPr>
          <w:rFonts w:ascii="Arial" w:hAnsi="Arial" w:cs="Arial"/>
          <w:sz w:val="22"/>
          <w:szCs w:val="22"/>
          <w:lang w:val="en-US"/>
        </w:rPr>
      </w:pPr>
      <w:r w:rsidRPr="003B7DE3">
        <w:rPr>
          <w:rFonts w:ascii="Arial" w:hAnsi="Arial" w:cs="Arial"/>
          <w:sz w:val="22"/>
          <w:szCs w:val="22"/>
          <w:lang w:val="en-US"/>
        </w:rPr>
        <w:t xml:space="preserve">Transform </w:t>
      </w:r>
      <w:r w:rsidR="00DA3B7A" w:rsidRPr="003B7DE3">
        <w:rPr>
          <w:rFonts w:ascii="Arial" w:hAnsi="Arial" w:cs="Arial"/>
          <w:sz w:val="22"/>
          <w:szCs w:val="22"/>
          <w:lang w:val="en-US"/>
        </w:rPr>
        <w:t xml:space="preserve">using its own morphing tread and tire/vehicle interface. </w:t>
      </w:r>
    </w:p>
    <w:p w14:paraId="3BBFDE71" w14:textId="343392D3" w:rsidR="00DA3B7A" w:rsidRPr="003B7DE3" w:rsidRDefault="00711464" w:rsidP="00DA3B7A">
      <w:pPr>
        <w:pStyle w:val="ListParagraph"/>
        <w:numPr>
          <w:ilvl w:val="0"/>
          <w:numId w:val="1"/>
        </w:numPr>
        <w:tabs>
          <w:tab w:val="left" w:pos="1080"/>
        </w:tabs>
        <w:ind w:left="1080" w:hanging="270"/>
        <w:rPr>
          <w:rFonts w:ascii="Arial" w:hAnsi="Arial" w:cs="Arial"/>
          <w:sz w:val="22"/>
          <w:szCs w:val="22"/>
          <w:lang w:val="en-US"/>
        </w:rPr>
      </w:pPr>
      <w:r w:rsidRPr="003B7DE3">
        <w:rPr>
          <w:rFonts w:ascii="Arial" w:hAnsi="Arial" w:cs="Arial"/>
          <w:sz w:val="22"/>
          <w:szCs w:val="22"/>
          <w:lang w:val="en-US"/>
        </w:rPr>
        <w:lastRenderedPageBreak/>
        <w:t>Interact</w:t>
      </w:r>
      <w:r w:rsidRPr="003B7DE3">
        <w:rPr>
          <w:rFonts w:ascii="Arial" w:hAnsi="Arial" w:cs="Arial"/>
          <w:b/>
          <w:sz w:val="22"/>
          <w:szCs w:val="22"/>
          <w:lang w:val="en-US"/>
        </w:rPr>
        <w:t xml:space="preserve"> </w:t>
      </w:r>
      <w:r w:rsidR="00DA3B7A" w:rsidRPr="003B7DE3">
        <w:rPr>
          <w:rFonts w:ascii="Arial" w:hAnsi="Arial" w:cs="Arial"/>
          <w:sz w:val="22"/>
          <w:szCs w:val="22"/>
          <w:lang w:val="en-US"/>
        </w:rPr>
        <w:t>with other vehicles and all of the elements making up the Internet of Things to share the information it has captured and lessons learned.</w:t>
      </w:r>
    </w:p>
    <w:p w14:paraId="4AC566DF" w14:textId="77777777" w:rsidR="00DA3B7A" w:rsidRPr="003B7DE3" w:rsidRDefault="00DA3B7A" w:rsidP="00DA3B7A">
      <w:pPr>
        <w:pStyle w:val="ListParagraph"/>
        <w:rPr>
          <w:rFonts w:ascii="Arial" w:hAnsi="Arial" w:cs="Arial"/>
          <w:sz w:val="22"/>
          <w:szCs w:val="22"/>
          <w:lang w:val="en-US"/>
        </w:rPr>
      </w:pPr>
    </w:p>
    <w:p w14:paraId="12086057" w14:textId="4372DD7F" w:rsidR="00DA3B7A" w:rsidRPr="003B7DE3" w:rsidRDefault="00DA3B7A" w:rsidP="00DA3B7A">
      <w:pPr>
        <w:pStyle w:val="ListParagraph"/>
        <w:numPr>
          <w:ilvl w:val="0"/>
          <w:numId w:val="2"/>
        </w:numPr>
        <w:rPr>
          <w:rFonts w:ascii="Arial" w:hAnsi="Arial" w:cs="Arial"/>
          <w:b/>
          <w:sz w:val="22"/>
          <w:szCs w:val="22"/>
          <w:lang w:val="en-US"/>
        </w:rPr>
      </w:pPr>
      <w:r w:rsidRPr="003B7DE3">
        <w:rPr>
          <w:rFonts w:ascii="Arial" w:hAnsi="Arial" w:cs="Arial"/>
          <w:sz w:val="22"/>
          <w:szCs w:val="22"/>
          <w:lang w:val="en-US"/>
        </w:rPr>
        <w:t xml:space="preserve">The </w:t>
      </w:r>
      <w:r w:rsidR="003070C2" w:rsidRPr="003B7DE3">
        <w:rPr>
          <w:rFonts w:ascii="Arial" w:hAnsi="Arial" w:cs="Arial"/>
          <w:sz w:val="22"/>
          <w:szCs w:val="22"/>
          <w:lang w:val="en-US"/>
        </w:rPr>
        <w:t>bionic skin’s</w:t>
      </w:r>
      <w:r w:rsidR="003070C2" w:rsidRPr="003B7DE3">
        <w:rPr>
          <w:rFonts w:ascii="Arial" w:hAnsi="Arial" w:cs="Arial"/>
          <w:b/>
          <w:sz w:val="22"/>
          <w:szCs w:val="22"/>
          <w:lang w:val="en-US"/>
        </w:rPr>
        <w:t xml:space="preserve"> h</w:t>
      </w:r>
      <w:r w:rsidRPr="003B7DE3">
        <w:rPr>
          <w:rFonts w:ascii="Arial" w:hAnsi="Arial" w:cs="Arial"/>
          <w:b/>
          <w:sz w:val="22"/>
          <w:szCs w:val="22"/>
          <w:lang w:val="en-US"/>
        </w:rPr>
        <w:t>igh-sensory capacity</w:t>
      </w:r>
      <w:r w:rsidR="005B3787" w:rsidRPr="003B7DE3">
        <w:rPr>
          <w:rFonts w:ascii="Arial" w:hAnsi="Arial" w:cs="Arial"/>
          <w:sz w:val="22"/>
          <w:szCs w:val="22"/>
          <w:lang w:val="en-US"/>
        </w:rPr>
        <w:t xml:space="preserve"> tread, with its sensor network, </w:t>
      </w:r>
      <w:r w:rsidRPr="003B7DE3">
        <w:rPr>
          <w:rFonts w:ascii="Arial" w:hAnsi="Arial" w:cs="Arial"/>
          <w:sz w:val="22"/>
          <w:szCs w:val="22"/>
          <w:lang w:val="en-US"/>
        </w:rPr>
        <w:t>capture</w:t>
      </w:r>
      <w:r w:rsidR="005B3787" w:rsidRPr="003B7DE3">
        <w:rPr>
          <w:rFonts w:ascii="Arial" w:hAnsi="Arial" w:cs="Arial"/>
          <w:sz w:val="22"/>
          <w:szCs w:val="22"/>
          <w:lang w:val="en-US"/>
        </w:rPr>
        <w:t>s</w:t>
      </w:r>
      <w:r w:rsidRPr="003B7DE3">
        <w:rPr>
          <w:rFonts w:ascii="Arial" w:hAnsi="Arial" w:cs="Arial"/>
          <w:sz w:val="22"/>
          <w:szCs w:val="22"/>
          <w:lang w:val="en-US"/>
        </w:rPr>
        <w:t xml:space="preserve"> information on road and weather conditions and transmit</w:t>
      </w:r>
      <w:r w:rsidR="005B3787" w:rsidRPr="003B7DE3">
        <w:rPr>
          <w:rFonts w:ascii="Arial" w:hAnsi="Arial" w:cs="Arial"/>
          <w:sz w:val="22"/>
          <w:szCs w:val="22"/>
          <w:lang w:val="en-US"/>
        </w:rPr>
        <w:t xml:space="preserve">s </w:t>
      </w:r>
      <w:r w:rsidRPr="003B7DE3">
        <w:rPr>
          <w:rFonts w:ascii="Arial" w:hAnsi="Arial" w:cs="Arial"/>
          <w:sz w:val="22"/>
          <w:szCs w:val="22"/>
          <w:lang w:val="en-US"/>
        </w:rPr>
        <w:t>this input to:</w:t>
      </w:r>
    </w:p>
    <w:p w14:paraId="6664AF96" w14:textId="047253E3" w:rsidR="00DA3B7A" w:rsidRPr="003B7DE3" w:rsidRDefault="00DA3B7A" w:rsidP="00DA3B7A">
      <w:pPr>
        <w:pStyle w:val="ListParagraph"/>
        <w:numPr>
          <w:ilvl w:val="1"/>
          <w:numId w:val="2"/>
        </w:numPr>
        <w:rPr>
          <w:rFonts w:ascii="Arial" w:hAnsi="Arial" w:cs="Arial"/>
          <w:b/>
          <w:sz w:val="22"/>
          <w:szCs w:val="22"/>
          <w:lang w:val="en-US"/>
        </w:rPr>
      </w:pPr>
      <w:r w:rsidRPr="003B7DE3">
        <w:rPr>
          <w:rFonts w:ascii="Arial" w:hAnsi="Arial" w:cs="Arial"/>
          <w:sz w:val="22"/>
          <w:szCs w:val="22"/>
          <w:lang w:val="en-US"/>
        </w:rPr>
        <w:t>the tire to optimize the morphing of the tread</w:t>
      </w:r>
      <w:r w:rsidR="00A77C68" w:rsidRPr="003B7DE3">
        <w:rPr>
          <w:rFonts w:ascii="Arial" w:hAnsi="Arial" w:cs="Arial"/>
          <w:sz w:val="22"/>
          <w:szCs w:val="22"/>
          <w:lang w:val="en-US"/>
        </w:rPr>
        <w:t>.</w:t>
      </w:r>
      <w:r w:rsidRPr="003B7DE3">
        <w:rPr>
          <w:rFonts w:ascii="Arial" w:hAnsi="Arial" w:cs="Arial"/>
          <w:sz w:val="22"/>
          <w:szCs w:val="22"/>
          <w:lang w:val="en-US"/>
        </w:rPr>
        <w:t xml:space="preserve"> </w:t>
      </w:r>
    </w:p>
    <w:p w14:paraId="3FB1005C" w14:textId="3108DDE5" w:rsidR="00DA3B7A" w:rsidRPr="003B7DE3" w:rsidRDefault="00DA3B7A" w:rsidP="00DA3B7A">
      <w:pPr>
        <w:pStyle w:val="ListParagraph"/>
        <w:numPr>
          <w:ilvl w:val="1"/>
          <w:numId w:val="2"/>
        </w:numPr>
        <w:rPr>
          <w:rFonts w:ascii="Arial" w:hAnsi="Arial" w:cs="Arial"/>
          <w:sz w:val="22"/>
          <w:szCs w:val="22"/>
          <w:lang w:val="en-US"/>
        </w:rPr>
      </w:pPr>
      <w:r w:rsidRPr="003B7DE3">
        <w:rPr>
          <w:rFonts w:ascii="Arial" w:hAnsi="Arial" w:cs="Arial"/>
          <w:sz w:val="22"/>
          <w:szCs w:val="22"/>
          <w:lang w:val="en-US"/>
        </w:rPr>
        <w:t>the vehicle’s ‘nervous system’ to improve the car’s braking, handling and efficiency</w:t>
      </w:r>
      <w:r w:rsidR="00A77C68" w:rsidRPr="003B7DE3">
        <w:rPr>
          <w:rFonts w:ascii="Arial" w:hAnsi="Arial" w:cs="Arial"/>
          <w:sz w:val="22"/>
          <w:szCs w:val="22"/>
          <w:lang w:val="en-US"/>
        </w:rPr>
        <w:t>.</w:t>
      </w:r>
    </w:p>
    <w:p w14:paraId="04678E5C" w14:textId="3C355709" w:rsidR="00DA3B7A" w:rsidRPr="003B7DE3" w:rsidRDefault="00DA3B7A" w:rsidP="00DA3B7A">
      <w:pPr>
        <w:pStyle w:val="ListParagraph"/>
        <w:numPr>
          <w:ilvl w:val="1"/>
          <w:numId w:val="2"/>
        </w:numPr>
        <w:rPr>
          <w:rFonts w:ascii="Arial" w:hAnsi="Arial" w:cs="Arial"/>
          <w:sz w:val="22"/>
          <w:szCs w:val="22"/>
          <w:lang w:val="en-US"/>
        </w:rPr>
      </w:pPr>
      <w:r w:rsidRPr="003B7DE3">
        <w:rPr>
          <w:rFonts w:ascii="Arial" w:hAnsi="Arial" w:cs="Arial"/>
          <w:sz w:val="22"/>
          <w:szCs w:val="22"/>
          <w:lang w:val="en-US"/>
        </w:rPr>
        <w:t>all of the elements making up the Internet of Things to inform other tires and vehicles expected to take the same road</w:t>
      </w:r>
      <w:r w:rsidR="00A77C68" w:rsidRPr="003B7DE3">
        <w:rPr>
          <w:rFonts w:ascii="Arial" w:hAnsi="Arial" w:cs="Arial"/>
          <w:sz w:val="22"/>
          <w:szCs w:val="22"/>
          <w:lang w:val="en-US"/>
        </w:rPr>
        <w:t>.</w:t>
      </w:r>
      <w:r w:rsidR="00480038" w:rsidRPr="003B7DE3">
        <w:rPr>
          <w:rFonts w:ascii="Arial" w:hAnsi="Arial" w:cs="Arial"/>
          <w:sz w:val="22"/>
          <w:szCs w:val="22"/>
          <w:lang w:val="en-US"/>
        </w:rPr>
        <w:t xml:space="preserve"> </w:t>
      </w:r>
    </w:p>
    <w:p w14:paraId="13CD1719" w14:textId="77777777" w:rsidR="00DA3B7A" w:rsidRPr="003B7DE3" w:rsidRDefault="00DA3B7A" w:rsidP="00DA3B7A">
      <w:pPr>
        <w:pStyle w:val="ListParagraph"/>
        <w:rPr>
          <w:rFonts w:ascii="Arial" w:hAnsi="Arial" w:cs="Arial"/>
          <w:sz w:val="22"/>
          <w:szCs w:val="22"/>
          <w:lang w:val="en-US"/>
        </w:rPr>
      </w:pPr>
    </w:p>
    <w:p w14:paraId="3DFBCBFC" w14:textId="092FF77F" w:rsidR="00DA3B7A" w:rsidRPr="003B7DE3" w:rsidRDefault="00DA3B7A" w:rsidP="00DA3B7A">
      <w:pPr>
        <w:pStyle w:val="ListParagraph"/>
        <w:numPr>
          <w:ilvl w:val="0"/>
          <w:numId w:val="2"/>
        </w:numPr>
        <w:rPr>
          <w:rFonts w:ascii="Arial" w:hAnsi="Arial" w:cs="Arial"/>
          <w:sz w:val="22"/>
          <w:szCs w:val="22"/>
          <w:lang w:val="en-US"/>
        </w:rPr>
      </w:pPr>
      <w:r w:rsidRPr="003B7DE3">
        <w:rPr>
          <w:rFonts w:ascii="Arial" w:hAnsi="Arial" w:cs="Arial"/>
          <w:sz w:val="22"/>
          <w:szCs w:val="22"/>
          <w:lang w:val="en-US"/>
        </w:rPr>
        <w:t xml:space="preserve">The </w:t>
      </w:r>
      <w:r w:rsidR="001D0027" w:rsidRPr="003B7DE3">
        <w:rPr>
          <w:rFonts w:ascii="Arial" w:hAnsi="Arial" w:cs="Arial"/>
          <w:b/>
          <w:sz w:val="22"/>
          <w:szCs w:val="22"/>
          <w:lang w:val="en-US"/>
        </w:rPr>
        <w:t>i</w:t>
      </w:r>
      <w:r w:rsidRPr="003B7DE3">
        <w:rPr>
          <w:rFonts w:ascii="Arial" w:hAnsi="Arial" w:cs="Arial"/>
          <w:b/>
          <w:sz w:val="22"/>
          <w:szCs w:val="22"/>
          <w:lang w:val="en-US"/>
        </w:rPr>
        <w:t>ntelligent morphing tread</w:t>
      </w:r>
      <w:r w:rsidRPr="003B7DE3">
        <w:rPr>
          <w:rFonts w:ascii="Arial" w:hAnsi="Arial" w:cs="Arial"/>
          <w:sz w:val="22"/>
          <w:szCs w:val="22"/>
          <w:lang w:val="en-US"/>
        </w:rPr>
        <w:t xml:space="preserve"> prepare</w:t>
      </w:r>
      <w:r w:rsidR="00145E9F" w:rsidRPr="003B7DE3">
        <w:rPr>
          <w:rFonts w:ascii="Arial" w:hAnsi="Arial" w:cs="Arial"/>
          <w:sz w:val="22"/>
          <w:szCs w:val="22"/>
          <w:lang w:val="en-US"/>
        </w:rPr>
        <w:t>s</w:t>
      </w:r>
      <w:r w:rsidRPr="003B7DE3">
        <w:rPr>
          <w:rFonts w:ascii="Arial" w:hAnsi="Arial" w:cs="Arial"/>
          <w:sz w:val="22"/>
          <w:szCs w:val="22"/>
          <w:lang w:val="en-US"/>
        </w:rPr>
        <w:t xml:space="preserve"> the vehicle for the unexpected by proactively providing safety under all conditions. </w:t>
      </w:r>
      <w:r w:rsidRPr="003B7DE3">
        <w:rPr>
          <w:rFonts w:ascii="Arial" w:hAnsi="Arial" w:cs="Arial"/>
          <w:color w:val="000000" w:themeColor="text1"/>
          <w:sz w:val="22"/>
          <w:szCs w:val="22"/>
          <w:lang w:val="en-US"/>
        </w:rPr>
        <w:t>Depending on the road and weather conditions, the most appropriate tread pattern appear</w:t>
      </w:r>
      <w:r w:rsidR="00452745" w:rsidRPr="003B7DE3">
        <w:rPr>
          <w:rFonts w:ascii="Arial" w:hAnsi="Arial" w:cs="Arial"/>
          <w:color w:val="000000" w:themeColor="text1"/>
          <w:sz w:val="22"/>
          <w:szCs w:val="22"/>
          <w:lang w:val="en-US"/>
        </w:rPr>
        <w:t>s</w:t>
      </w:r>
      <w:r w:rsidRPr="003B7DE3">
        <w:rPr>
          <w:rFonts w:ascii="Arial" w:hAnsi="Arial" w:cs="Arial"/>
          <w:color w:val="000000" w:themeColor="text1"/>
          <w:sz w:val="22"/>
          <w:szCs w:val="22"/>
          <w:lang w:val="en-US"/>
        </w:rPr>
        <w:t xml:space="preserve"> autonomously with the help of the bionic skin of the tire.  </w:t>
      </w:r>
    </w:p>
    <w:p w14:paraId="7FCD5B55" w14:textId="77777777" w:rsidR="00DA3B7A" w:rsidRPr="003B7DE3" w:rsidRDefault="00DA3B7A" w:rsidP="00DA3B7A">
      <w:pPr>
        <w:pStyle w:val="ListParagraph"/>
        <w:rPr>
          <w:rFonts w:ascii="Arial" w:hAnsi="Arial" w:cs="Arial"/>
          <w:sz w:val="22"/>
          <w:szCs w:val="22"/>
          <w:lang w:val="en-US"/>
        </w:rPr>
      </w:pPr>
    </w:p>
    <w:p w14:paraId="5D7588EF" w14:textId="46A81B85" w:rsidR="00486AE1" w:rsidRPr="003B7DE3" w:rsidRDefault="00DA3B7A" w:rsidP="00486AE1">
      <w:pPr>
        <w:pStyle w:val="ListParagraph"/>
        <w:numPr>
          <w:ilvl w:val="0"/>
          <w:numId w:val="2"/>
        </w:numPr>
        <w:rPr>
          <w:rFonts w:ascii="Arial" w:hAnsi="Arial" w:cs="Arial"/>
          <w:sz w:val="22"/>
          <w:szCs w:val="22"/>
          <w:lang w:val="en-US"/>
        </w:rPr>
      </w:pPr>
      <w:r w:rsidRPr="003B7DE3">
        <w:rPr>
          <w:rFonts w:ascii="Arial" w:hAnsi="Arial" w:cs="Arial"/>
          <w:sz w:val="22"/>
          <w:szCs w:val="22"/>
          <w:lang w:val="en-US"/>
        </w:rPr>
        <w:t xml:space="preserve">The </w:t>
      </w:r>
      <w:r w:rsidR="001D0027" w:rsidRPr="003B7DE3">
        <w:rPr>
          <w:rFonts w:ascii="Arial" w:hAnsi="Arial" w:cs="Arial"/>
          <w:b/>
          <w:sz w:val="22"/>
          <w:szCs w:val="22"/>
          <w:lang w:val="en-US"/>
        </w:rPr>
        <w:t>b</w:t>
      </w:r>
      <w:r w:rsidRPr="003B7DE3">
        <w:rPr>
          <w:rFonts w:ascii="Arial" w:hAnsi="Arial" w:cs="Arial"/>
          <w:b/>
          <w:sz w:val="22"/>
          <w:szCs w:val="22"/>
          <w:lang w:val="en-US"/>
        </w:rPr>
        <w:t xml:space="preserve">ionic skin </w:t>
      </w:r>
      <w:r w:rsidRPr="003B7DE3">
        <w:rPr>
          <w:rFonts w:ascii="Arial" w:hAnsi="Arial" w:cs="Arial"/>
          <w:sz w:val="22"/>
          <w:szCs w:val="22"/>
          <w:lang w:val="en-US"/>
        </w:rPr>
        <w:t>allow</w:t>
      </w:r>
      <w:r w:rsidR="00145E9F" w:rsidRPr="003B7DE3">
        <w:rPr>
          <w:rFonts w:ascii="Arial" w:hAnsi="Arial" w:cs="Arial"/>
          <w:sz w:val="22"/>
          <w:szCs w:val="22"/>
          <w:lang w:val="en-US"/>
        </w:rPr>
        <w:t>s</w:t>
      </w:r>
      <w:r w:rsidRPr="003B7DE3">
        <w:rPr>
          <w:rFonts w:ascii="Arial" w:hAnsi="Arial" w:cs="Arial"/>
          <w:sz w:val="22"/>
          <w:szCs w:val="22"/>
          <w:lang w:val="en-US"/>
        </w:rPr>
        <w:t xml:space="preserve"> self-healing repair. And, in combination with the Artificial Intelligence unit, </w:t>
      </w:r>
      <w:r w:rsidR="00885814" w:rsidRPr="003B7DE3">
        <w:rPr>
          <w:rFonts w:ascii="Arial" w:hAnsi="Arial" w:cs="Arial"/>
          <w:sz w:val="22"/>
          <w:szCs w:val="22"/>
          <w:lang w:val="en-US"/>
        </w:rPr>
        <w:t xml:space="preserve">it measures current and predicts future tire wear </w:t>
      </w:r>
      <w:r w:rsidR="007D63F2" w:rsidRPr="003B7DE3">
        <w:rPr>
          <w:rFonts w:ascii="Arial" w:hAnsi="Arial" w:cs="Arial"/>
          <w:sz w:val="22"/>
          <w:szCs w:val="22"/>
          <w:lang w:val="en-US"/>
        </w:rPr>
        <w:t xml:space="preserve">to allow </w:t>
      </w:r>
      <w:r w:rsidRPr="003B7DE3">
        <w:rPr>
          <w:rFonts w:ascii="Arial" w:hAnsi="Arial" w:cs="Arial"/>
          <w:sz w:val="22"/>
          <w:szCs w:val="22"/>
          <w:lang w:val="en-US"/>
        </w:rPr>
        <w:t xml:space="preserve">automated tire management, enabling </w:t>
      </w:r>
      <w:r w:rsidRPr="003B7DE3">
        <w:rPr>
          <w:rFonts w:ascii="Arial" w:hAnsi="Arial" w:cs="Arial"/>
          <w:b/>
          <w:sz w:val="22"/>
          <w:szCs w:val="22"/>
          <w:lang w:val="en-US"/>
        </w:rPr>
        <w:t>predictive and proactive maintenance</w:t>
      </w:r>
      <w:r w:rsidRPr="003B7DE3">
        <w:rPr>
          <w:rFonts w:ascii="Arial" w:hAnsi="Arial" w:cs="Arial"/>
          <w:sz w:val="22"/>
          <w:szCs w:val="22"/>
          <w:lang w:val="en-US"/>
        </w:rPr>
        <w:t>.  This maximizes uptime and safety, offering a</w:t>
      </w:r>
      <w:r w:rsidR="00BE2F0C" w:rsidRPr="003B7DE3">
        <w:rPr>
          <w:rFonts w:ascii="Arial" w:hAnsi="Arial" w:cs="Arial"/>
          <w:sz w:val="22"/>
          <w:szCs w:val="22"/>
          <w:lang w:val="en-US"/>
        </w:rPr>
        <w:t xml:space="preserve">n improved </w:t>
      </w:r>
      <w:r w:rsidRPr="003B7DE3">
        <w:rPr>
          <w:rFonts w:ascii="Arial" w:hAnsi="Arial" w:cs="Arial"/>
          <w:sz w:val="22"/>
          <w:szCs w:val="22"/>
          <w:lang w:val="en-US"/>
        </w:rPr>
        <w:t>mobility user ex</w:t>
      </w:r>
      <w:r w:rsidR="006D1523" w:rsidRPr="003B7DE3">
        <w:rPr>
          <w:rFonts w:ascii="Arial" w:hAnsi="Arial" w:cs="Arial"/>
          <w:sz w:val="22"/>
          <w:szCs w:val="22"/>
          <w:lang w:val="en-US"/>
        </w:rPr>
        <w:t xml:space="preserve">perience at all times for </w:t>
      </w:r>
      <w:r w:rsidR="006D1523" w:rsidRPr="003B7DE3">
        <w:rPr>
          <w:rFonts w:ascii="Arial" w:hAnsi="Arial" w:cs="Arial"/>
          <w:i/>
          <w:sz w:val="22"/>
          <w:szCs w:val="22"/>
          <w:lang w:val="en-US"/>
        </w:rPr>
        <w:t>Mobility as a Service</w:t>
      </w:r>
      <w:r w:rsidRPr="003B7DE3">
        <w:rPr>
          <w:rFonts w:ascii="Arial" w:hAnsi="Arial" w:cs="Arial"/>
          <w:i/>
          <w:sz w:val="22"/>
          <w:szCs w:val="22"/>
          <w:lang w:val="en-US"/>
        </w:rPr>
        <w:t xml:space="preserve"> </w:t>
      </w:r>
      <w:r w:rsidR="006D1523" w:rsidRPr="003B7DE3">
        <w:rPr>
          <w:rFonts w:ascii="Arial" w:hAnsi="Arial" w:cs="Arial"/>
          <w:i/>
          <w:sz w:val="22"/>
          <w:szCs w:val="22"/>
          <w:lang w:val="en-US"/>
        </w:rPr>
        <w:t>(MaaS)</w:t>
      </w:r>
      <w:r w:rsidR="006D1523" w:rsidRPr="003B7DE3">
        <w:rPr>
          <w:rFonts w:ascii="Arial" w:hAnsi="Arial" w:cs="Arial"/>
          <w:sz w:val="22"/>
          <w:szCs w:val="22"/>
          <w:lang w:val="en-US"/>
        </w:rPr>
        <w:t xml:space="preserve"> </w:t>
      </w:r>
      <w:r w:rsidRPr="003B7DE3">
        <w:rPr>
          <w:rFonts w:ascii="Arial" w:hAnsi="Arial" w:cs="Arial"/>
          <w:sz w:val="22"/>
          <w:szCs w:val="22"/>
          <w:lang w:val="en-US"/>
        </w:rPr>
        <w:t>providers.</w:t>
      </w:r>
      <w:r w:rsidR="00486AE1" w:rsidRPr="003B7DE3">
        <w:rPr>
          <w:rFonts w:ascii="Arial" w:hAnsi="Arial" w:cs="Arial"/>
          <w:sz w:val="22"/>
          <w:szCs w:val="22"/>
          <w:lang w:val="en-US"/>
        </w:rPr>
        <w:br/>
      </w:r>
    </w:p>
    <w:p w14:paraId="60C9FEB1" w14:textId="6558BAA0" w:rsidR="00DA3B7A" w:rsidRPr="003B7DE3" w:rsidRDefault="00DA3B7A" w:rsidP="00DA3B7A">
      <w:pPr>
        <w:pStyle w:val="ListParagraph"/>
        <w:numPr>
          <w:ilvl w:val="0"/>
          <w:numId w:val="3"/>
        </w:numPr>
        <w:rPr>
          <w:rFonts w:ascii="Arial" w:hAnsi="Arial" w:cs="Arial"/>
          <w:sz w:val="22"/>
          <w:szCs w:val="22"/>
          <w:lang w:val="en-US"/>
        </w:rPr>
      </w:pPr>
      <w:r w:rsidRPr="003B7DE3">
        <w:rPr>
          <w:rFonts w:ascii="Arial" w:hAnsi="Arial" w:cs="Arial"/>
          <w:sz w:val="22"/>
          <w:szCs w:val="22"/>
          <w:lang w:val="en-US"/>
        </w:rPr>
        <w:t xml:space="preserve">The </w:t>
      </w:r>
      <w:r w:rsidRPr="003B7DE3">
        <w:rPr>
          <w:rFonts w:ascii="Arial" w:hAnsi="Arial" w:cs="Arial"/>
          <w:b/>
          <w:sz w:val="22"/>
          <w:szCs w:val="22"/>
          <w:lang w:val="en-US"/>
        </w:rPr>
        <w:t>spherical shape</w:t>
      </w:r>
      <w:r w:rsidRPr="003B7DE3">
        <w:rPr>
          <w:rFonts w:ascii="Arial" w:hAnsi="Arial" w:cs="Arial"/>
          <w:sz w:val="22"/>
          <w:szCs w:val="22"/>
          <w:lang w:val="en-US"/>
        </w:rPr>
        <w:t xml:space="preserve"> move</w:t>
      </w:r>
      <w:r w:rsidR="00232F6E" w:rsidRPr="003B7DE3">
        <w:rPr>
          <w:rFonts w:ascii="Arial" w:hAnsi="Arial" w:cs="Arial"/>
          <w:sz w:val="22"/>
          <w:szCs w:val="22"/>
          <w:lang w:val="en-US"/>
        </w:rPr>
        <w:t>s</w:t>
      </w:r>
      <w:r w:rsidRPr="003B7DE3">
        <w:rPr>
          <w:rFonts w:ascii="Arial" w:hAnsi="Arial" w:cs="Arial"/>
          <w:sz w:val="22"/>
          <w:szCs w:val="22"/>
          <w:lang w:val="en-US"/>
        </w:rPr>
        <w:t xml:space="preserve"> in all directions and contribute</w:t>
      </w:r>
      <w:r w:rsidR="00232F6E" w:rsidRPr="003B7DE3">
        <w:rPr>
          <w:rFonts w:ascii="Arial" w:hAnsi="Arial" w:cs="Arial"/>
          <w:sz w:val="22"/>
          <w:szCs w:val="22"/>
          <w:lang w:val="en-US"/>
        </w:rPr>
        <w:t>s</w:t>
      </w:r>
      <w:r w:rsidRPr="003B7DE3">
        <w:rPr>
          <w:rFonts w:ascii="Arial" w:hAnsi="Arial" w:cs="Arial"/>
          <w:sz w:val="22"/>
          <w:szCs w:val="22"/>
          <w:lang w:val="en-US"/>
        </w:rPr>
        <w:t xml:space="preserve"> to </w:t>
      </w:r>
      <w:r w:rsidRPr="003B7DE3">
        <w:rPr>
          <w:rFonts w:ascii="Arial" w:hAnsi="Arial" w:cs="Arial"/>
          <w:sz w:val="22"/>
          <w:szCs w:val="22"/>
          <w:lang w:val="en-GB"/>
        </w:rPr>
        <w:t>comfort</w:t>
      </w:r>
      <w:r w:rsidRPr="003B7DE3">
        <w:rPr>
          <w:rFonts w:ascii="Arial" w:hAnsi="Arial" w:cs="Arial"/>
          <w:sz w:val="22"/>
          <w:szCs w:val="22"/>
          <w:lang w:val="en-US"/>
        </w:rPr>
        <w:t>, safety and maneuverability to match the demands of autonomous mobility and mobility as a service. The shape also cope</w:t>
      </w:r>
      <w:r w:rsidR="00232F6E" w:rsidRPr="003B7DE3">
        <w:rPr>
          <w:rFonts w:ascii="Arial" w:hAnsi="Arial" w:cs="Arial"/>
          <w:sz w:val="22"/>
          <w:szCs w:val="22"/>
          <w:lang w:val="en-US"/>
        </w:rPr>
        <w:t>s</w:t>
      </w:r>
      <w:r w:rsidRPr="003B7DE3">
        <w:rPr>
          <w:rFonts w:ascii="Arial" w:hAnsi="Arial" w:cs="Arial"/>
          <w:sz w:val="22"/>
          <w:szCs w:val="22"/>
          <w:lang w:val="en-US"/>
        </w:rPr>
        <w:t xml:space="preserve"> with space limitations in smart cities (smaller parking spaces, platoon driving, maneuvering</w:t>
      </w:r>
      <w:r w:rsidR="006D1523" w:rsidRPr="003B7DE3">
        <w:rPr>
          <w:rFonts w:ascii="Arial" w:hAnsi="Arial" w:cs="Arial"/>
          <w:sz w:val="22"/>
          <w:szCs w:val="22"/>
          <w:lang w:val="en-US"/>
        </w:rPr>
        <w:t>, easy to replace</w:t>
      </w:r>
      <w:r w:rsidRPr="003B7DE3">
        <w:rPr>
          <w:rFonts w:ascii="Arial" w:hAnsi="Arial" w:cs="Arial"/>
          <w:sz w:val="22"/>
          <w:szCs w:val="22"/>
          <w:lang w:val="en-US"/>
        </w:rPr>
        <w:t>...)</w:t>
      </w:r>
      <w:r w:rsidR="00A77C68" w:rsidRPr="003B7DE3">
        <w:rPr>
          <w:rFonts w:ascii="Arial" w:hAnsi="Arial" w:cs="Arial"/>
          <w:sz w:val="22"/>
          <w:szCs w:val="22"/>
          <w:lang w:val="en-US"/>
        </w:rPr>
        <w:t>.</w:t>
      </w:r>
      <w:r w:rsidRPr="003B7DE3">
        <w:rPr>
          <w:rFonts w:ascii="Arial" w:hAnsi="Arial" w:cs="Arial"/>
          <w:sz w:val="22"/>
          <w:szCs w:val="22"/>
          <w:lang w:val="en-US"/>
        </w:rPr>
        <w:t xml:space="preserve"> </w:t>
      </w:r>
      <w:bookmarkStart w:id="0" w:name="_GoBack"/>
      <w:bookmarkEnd w:id="0"/>
    </w:p>
    <w:p w14:paraId="403CC95B" w14:textId="77777777" w:rsidR="00DA3B7A" w:rsidRPr="003B7DE3" w:rsidRDefault="00DA3B7A" w:rsidP="00DA3B7A">
      <w:pPr>
        <w:rPr>
          <w:rFonts w:ascii="Arial" w:hAnsi="Arial" w:cs="Arial"/>
          <w:b/>
          <w:color w:val="00B0F0"/>
        </w:rPr>
      </w:pPr>
    </w:p>
    <w:p w14:paraId="5B1E33B8" w14:textId="77777777" w:rsidR="0096050D" w:rsidRPr="003B7DE3" w:rsidRDefault="0096050D" w:rsidP="00CF5ADC">
      <w:pPr>
        <w:pBdr>
          <w:bottom w:val="single" w:sz="12" w:space="1" w:color="auto"/>
        </w:pBdr>
        <w:spacing w:before="240" w:after="0" w:line="276" w:lineRule="auto"/>
        <w:jc w:val="both"/>
        <w:rPr>
          <w:rFonts w:ascii="Arial" w:hAnsi="Arial" w:cs="Arial"/>
          <w:lang w:val="en-GB"/>
        </w:rPr>
      </w:pPr>
    </w:p>
    <w:p w14:paraId="5F2BC525" w14:textId="7CD9D647" w:rsidR="00AA0CFB" w:rsidRPr="003B7DE3" w:rsidRDefault="00AA0CFB" w:rsidP="00CF5ADC">
      <w:pPr>
        <w:spacing w:before="240" w:after="0" w:line="276" w:lineRule="auto"/>
        <w:jc w:val="both"/>
        <w:rPr>
          <w:rFonts w:ascii="Arial" w:hAnsi="Arial" w:cs="Arial"/>
          <w:b/>
          <w:lang w:val="en-GB"/>
        </w:rPr>
      </w:pPr>
      <w:r w:rsidRPr="003B7DE3">
        <w:rPr>
          <w:rFonts w:ascii="Arial" w:hAnsi="Arial" w:cs="Arial"/>
          <w:b/>
          <w:lang w:val="en-GB"/>
        </w:rPr>
        <w:t xml:space="preserve">Connect &amp; Download </w:t>
      </w:r>
    </w:p>
    <w:p w14:paraId="46FACCB6" w14:textId="7067B137" w:rsidR="006B4836" w:rsidRPr="003B7DE3" w:rsidRDefault="00AA0CFB" w:rsidP="00DA3B7A">
      <w:pPr>
        <w:spacing w:before="240" w:line="276" w:lineRule="auto"/>
        <w:rPr>
          <w:rFonts w:ascii="Arial" w:hAnsi="Arial" w:cs="Arial"/>
        </w:rPr>
      </w:pPr>
      <w:r w:rsidRPr="003B7DE3">
        <w:rPr>
          <w:rFonts w:ascii="Arial" w:hAnsi="Arial" w:cs="Arial"/>
          <w:lang w:val="en-GB"/>
        </w:rPr>
        <w:t xml:space="preserve">Visit our stand at </w:t>
      </w:r>
      <w:r w:rsidRPr="003B7DE3">
        <w:rPr>
          <w:rFonts w:ascii="Arial" w:hAnsi="Arial" w:cs="Arial"/>
        </w:rPr>
        <w:t>Geneva International Motor Show:  Stand 2056, Hall 2</w:t>
      </w:r>
      <w:r w:rsidR="00AA1700" w:rsidRPr="003B7DE3">
        <w:rPr>
          <w:rFonts w:ascii="Arial" w:hAnsi="Arial" w:cs="Arial"/>
        </w:rPr>
        <w:t xml:space="preserve"> or visit our </w:t>
      </w:r>
      <w:hyperlink r:id="rId9" w:history="1">
        <w:r w:rsidR="00AA1700" w:rsidRPr="003B7DE3">
          <w:rPr>
            <w:rStyle w:val="Hyperlink"/>
            <w:rFonts w:ascii="Arial" w:hAnsi="Arial" w:cs="Arial"/>
          </w:rPr>
          <w:t>EMEA newsroom</w:t>
        </w:r>
      </w:hyperlink>
    </w:p>
    <w:p w14:paraId="5B14FF42" w14:textId="3D2A840D" w:rsidR="00935093" w:rsidRPr="003B7DE3" w:rsidRDefault="00935093" w:rsidP="00DA4369">
      <w:pPr>
        <w:spacing w:before="240" w:after="0" w:line="276" w:lineRule="auto"/>
        <w:rPr>
          <w:rFonts w:ascii="Arial" w:hAnsi="Arial" w:cs="Arial"/>
          <w:lang w:val="en-GB"/>
        </w:rPr>
      </w:pPr>
      <w:r w:rsidRPr="003B7DE3">
        <w:rPr>
          <w:rFonts w:ascii="Arial" w:hAnsi="Arial" w:cs="Arial"/>
          <w:noProof/>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89" cy="230097"/>
                    </a:xfrm>
                    <a:prstGeom prst="rect">
                      <a:avLst/>
                    </a:prstGeom>
                  </pic:spPr>
                </pic:pic>
              </a:graphicData>
            </a:graphic>
          </wp:inline>
        </w:drawing>
      </w:r>
      <w:r w:rsidRPr="003B7DE3">
        <w:rPr>
          <w:rFonts w:ascii="Arial" w:hAnsi="Arial" w:cs="Arial"/>
          <w:lang w:val="en-GB"/>
        </w:rPr>
        <w:t xml:space="preserve"> Goodyear </w:t>
      </w:r>
      <w:r w:rsidRPr="003B7DE3">
        <w:rPr>
          <w:rFonts w:ascii="Arial" w:hAnsi="Arial" w:cs="Arial"/>
          <w:b/>
          <w:i/>
          <w:lang w:val="en-GB"/>
        </w:rPr>
        <w:t>Eagle 360 Urban</w:t>
      </w:r>
      <w:r w:rsidRPr="003B7DE3">
        <w:rPr>
          <w:rFonts w:ascii="Arial" w:hAnsi="Arial" w:cs="Arial"/>
          <w:lang w:val="en-GB"/>
        </w:rPr>
        <w:t xml:space="preserve"> and </w:t>
      </w:r>
      <w:r w:rsidR="006A1D06" w:rsidRPr="003B7DE3">
        <w:rPr>
          <w:rFonts w:ascii="Arial" w:hAnsi="Arial" w:cs="Arial"/>
          <w:lang w:val="en-GB"/>
        </w:rPr>
        <w:t>RUBIKA</w:t>
      </w:r>
      <w:r w:rsidRPr="003B7DE3">
        <w:rPr>
          <w:rFonts w:ascii="Arial" w:hAnsi="Arial" w:cs="Arial"/>
          <w:lang w:val="en-GB"/>
        </w:rPr>
        <w:t xml:space="preserve"> </w:t>
      </w:r>
      <w:r w:rsidR="00EC0F23" w:rsidRPr="003B7DE3">
        <w:rPr>
          <w:rFonts w:ascii="Arial" w:hAnsi="Arial" w:cs="Arial"/>
          <w:i/>
          <w:lang w:val="en-GB"/>
        </w:rPr>
        <w:t xml:space="preserve">Vision </w:t>
      </w:r>
      <w:r w:rsidR="00EC0F23" w:rsidRPr="003B7DE3">
        <w:rPr>
          <w:rFonts w:ascii="Arial" w:hAnsi="Arial" w:cs="Arial"/>
          <w:lang w:val="en-GB"/>
        </w:rPr>
        <w:t>UMOD video</w:t>
      </w:r>
      <w:r w:rsidR="00DA4369">
        <w:rPr>
          <w:rFonts w:ascii="Arial" w:hAnsi="Arial" w:cs="Arial"/>
          <w:lang w:val="en-GB"/>
        </w:rPr>
        <w:t xml:space="preserve"> </w:t>
      </w:r>
      <w:hyperlink r:id="rId11" w:history="1">
        <w:r w:rsidR="00E20639" w:rsidRPr="00A34920">
          <w:rPr>
            <w:rStyle w:val="Hyperlink"/>
          </w:rPr>
          <w:t>https://youtu.be/KAdw09M-F-g</w:t>
        </w:r>
      </w:hyperlink>
    </w:p>
    <w:p w14:paraId="5EE856CC" w14:textId="0F383546" w:rsidR="00935093" w:rsidRPr="003B7DE3" w:rsidRDefault="00935093" w:rsidP="00935093">
      <w:pPr>
        <w:spacing w:before="240" w:line="276" w:lineRule="auto"/>
        <w:rPr>
          <w:rFonts w:ascii="Arial" w:hAnsi="Arial" w:cs="Arial"/>
        </w:rPr>
      </w:pPr>
      <w:r w:rsidRPr="003B7DE3">
        <w:rPr>
          <w:rFonts w:ascii="Arial" w:hAnsi="Arial" w:cs="Arial"/>
          <w:noProof/>
        </w:rPr>
        <mc:AlternateContent>
          <mc:Choice Requires="wps">
            <w:drawing>
              <wp:anchor distT="0" distB="0" distL="114300" distR="114300" simplePos="0" relativeHeight="251663360" behindDoc="0" locked="0" layoutInCell="1" allowOverlap="1" wp14:anchorId="6987C503" wp14:editId="35A40882">
                <wp:simplePos x="0" y="0"/>
                <wp:positionH relativeFrom="column">
                  <wp:posOffset>224155</wp:posOffset>
                </wp:positionH>
                <wp:positionV relativeFrom="paragraph">
                  <wp:posOffset>138430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rFonts w:cs="Arial"/>
                                <w:sz w:val="20"/>
                                <w:szCs w:val="20"/>
                              </w:rPr>
                              <w:t>@GoodyearP</w:t>
                            </w:r>
                            <w:r w:rsidRPr="00154A57">
                              <w:rPr>
                                <w:rFonts w:cs="Arial"/>
                                <w:sz w:val="20"/>
                                <w:szCs w:val="20"/>
                              </w:rPr>
                              <w:t>ress</w:t>
                            </w:r>
                            <w:r>
                              <w:rPr>
                                <w:rFonts w:cs="Arial"/>
                                <w:sz w:val="20"/>
                                <w:szCs w:val="20"/>
                              </w:rPr>
                              <w:t xml:space="preserve"> </w:t>
                            </w:r>
                          </w:p>
                          <w:p w14:paraId="25493858" w14:textId="77777777" w:rsidR="004406ED" w:rsidRPr="00DA3B7A" w:rsidRDefault="004406ED" w:rsidP="00935093">
                            <w:pPr>
                              <w:rPr>
                                <w:sz w:val="20"/>
                                <w:szCs w:val="20"/>
                              </w:rPr>
                            </w:pPr>
                            <w:r>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6987C503" id="_x0000_t202" coordsize="21600,21600" o:spt="202" path="m,l,21600r21600,l21600,xe">
                <v:stroke joinstyle="miter"/>
                <v:path gradientshapeok="t" o:connecttype="rect"/>
              </v:shapetype>
              <v:shape id="Text Box 21" o:spid="_x0000_s1026" type="#_x0000_t202" style="position:absolute;margin-left:17.65pt;margin-top:10.9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" filled="f" stroked="f" strokeweight=".5pt">
                <v:textbox>
                  <w:txbxContent>
                    <w:p w14:paraId="1256C17B" w14:textId="77777777" w:rsidR="004406ED" w:rsidRDefault="004406ED" w:rsidP="00935093">
                      <w:pPr>
                        <w:rPr>
                          <w:rFonts w:cs="Arial"/>
                          <w:sz w:val="20"/>
                          <w:szCs w:val="20"/>
                        </w:rPr>
                      </w:pPr>
                      <w:r>
                        <w:rPr>
                          <w:rFonts w:cs="Arial"/>
                          <w:sz w:val="20"/>
                          <w:szCs w:val="20"/>
                        </w:rPr>
                        <w:t>@</w:t>
                      </w:r>
                      <w:proofErr w:type="spellStart"/>
                      <w:r>
                        <w:rPr>
                          <w:rFonts w:cs="Arial"/>
                          <w:sz w:val="20"/>
                          <w:szCs w:val="20"/>
                        </w:rPr>
                        <w:t>GoodyearP</w:t>
                      </w:r>
                      <w:r w:rsidRPr="00154A57">
                        <w:rPr>
                          <w:rFonts w:cs="Arial"/>
                          <w:sz w:val="20"/>
                          <w:szCs w:val="20"/>
                        </w:rPr>
                        <w:t>ress</w:t>
                      </w:r>
                      <w:proofErr w:type="spellEnd"/>
                      <w:r>
                        <w:rPr>
                          <w:rFonts w:cs="Arial"/>
                          <w:sz w:val="20"/>
                          <w:szCs w:val="20"/>
                        </w:rPr>
                        <w:t xml:space="preserve"> </w:t>
                      </w:r>
                    </w:p>
                    <w:p w14:paraId="25493858" w14:textId="77777777" w:rsidR="004406ED" w:rsidRPr="00DA3B7A" w:rsidRDefault="004406ED" w:rsidP="00935093">
                      <w:pPr>
                        <w:rPr>
                          <w:sz w:val="20"/>
                          <w:szCs w:val="20"/>
                        </w:rPr>
                      </w:pPr>
                      <w:r>
                        <w:rPr>
                          <w:rFonts w:cs="Arial"/>
                          <w:sz w:val="20"/>
                          <w:szCs w:val="20"/>
                        </w:rPr>
                        <w:br/>
                      </w:r>
                    </w:p>
                  </w:txbxContent>
                </v:textbox>
              </v:shape>
            </w:pict>
          </mc:Fallback>
        </mc:AlternateContent>
      </w:r>
      <w:r w:rsidRPr="003B7DE3">
        <w:rPr>
          <w:rFonts w:ascii="Arial" w:hAnsi="Arial" w:cs="Arial"/>
          <w:noProof/>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 cy="238125"/>
                    </a:xfrm>
                    <a:prstGeom prst="rect">
                      <a:avLst/>
                    </a:prstGeom>
                  </pic:spPr>
                </pic:pic>
              </a:graphicData>
            </a:graphic>
          </wp:inline>
        </w:drawing>
      </w:r>
      <w:r w:rsidRPr="003B7DE3">
        <w:rPr>
          <w:rFonts w:ascii="Arial" w:hAnsi="Arial" w:cs="Arial"/>
        </w:rPr>
        <w:t xml:space="preserve"> </w:t>
      </w:r>
    </w:p>
    <w:p w14:paraId="4E1A4DC0" w14:textId="15B44B71" w:rsidR="00935093" w:rsidRPr="003B7DE3" w:rsidRDefault="006B4836" w:rsidP="00DA3B7A">
      <w:pPr>
        <w:spacing w:before="240" w:line="276" w:lineRule="auto"/>
        <w:rPr>
          <w:rFonts w:ascii="Arial" w:hAnsi="Arial" w:cs="Arial"/>
        </w:rPr>
      </w:pPr>
      <w:r w:rsidRPr="003B7DE3">
        <w:rPr>
          <w:rFonts w:ascii="Arial" w:hAnsi="Arial" w:cs="Arial"/>
          <w:noProof/>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F315" w14:textId="7CA5A3E2" w:rsidR="004406ED" w:rsidRPr="00DA3B7A" w:rsidRDefault="00E20639" w:rsidP="006B4836">
                            <w:pPr>
                              <w:rPr>
                                <w:sz w:val="20"/>
                                <w:szCs w:val="20"/>
                              </w:rPr>
                            </w:pPr>
                            <w:hyperlink r:id="rId13" w:history="1">
                              <w:r w:rsidR="004406ED" w:rsidRPr="006B4836">
                                <w:rPr>
                                  <w:rStyle w:val="Hyperlink"/>
                                  <w:rFonts w:cs="Arial"/>
                                  <w:sz w:val="20"/>
                                  <w:szCs w:val="20"/>
                                </w:rPr>
                                <w:t>Think Good Mobility</w:t>
                              </w:r>
                            </w:hyperlink>
                            <w:r w:rsidR="004406ED">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F22F315" w14:textId="7CA5A3E2" w:rsidR="004406ED" w:rsidRPr="00DA3B7A" w:rsidRDefault="00B50DF6" w:rsidP="006B4836">
                      <w:pPr>
                        <w:rPr>
                          <w:sz w:val="20"/>
                          <w:szCs w:val="20"/>
                        </w:rPr>
                      </w:pPr>
                      <w:hyperlink r:id="rId14" w:history="1">
                        <w:r w:rsidR="004406ED" w:rsidRPr="006B4836">
                          <w:rPr>
                            <w:rStyle w:val="Hyperlink"/>
                            <w:rFonts w:cs="Arial"/>
                            <w:sz w:val="20"/>
                            <w:szCs w:val="20"/>
                          </w:rPr>
                          <w:t>Think Good Mobility</w:t>
                        </w:r>
                      </w:hyperlink>
                      <w:r w:rsidR="004406ED">
                        <w:rPr>
                          <w:rFonts w:cs="Arial"/>
                          <w:sz w:val="20"/>
                          <w:szCs w:val="20"/>
                        </w:rPr>
                        <w:br/>
                      </w:r>
                    </w:p>
                  </w:txbxContent>
                </v:textbox>
              </v:shape>
            </w:pict>
          </mc:Fallback>
        </mc:AlternateContent>
      </w:r>
      <w:r w:rsidRPr="003B7DE3">
        <w:rPr>
          <w:rFonts w:ascii="Arial" w:hAnsi="Arial" w:cs="Arial"/>
          <w:noProof/>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508" cy="208258"/>
                    </a:xfrm>
                    <a:prstGeom prst="rect">
                      <a:avLst/>
                    </a:prstGeom>
                  </pic:spPr>
                </pic:pic>
              </a:graphicData>
            </a:graphic>
          </wp:inline>
        </w:drawing>
      </w:r>
      <w:r w:rsidR="00AA0CFB" w:rsidRPr="003B7DE3">
        <w:rPr>
          <w:rFonts w:ascii="Arial" w:hAnsi="Arial" w:cs="Arial"/>
        </w:rPr>
        <w:t xml:space="preserve"> </w:t>
      </w:r>
    </w:p>
    <w:p w14:paraId="0D2D8EBC" w14:textId="77777777" w:rsidR="0013363D" w:rsidRPr="00B52E74" w:rsidRDefault="0013363D" w:rsidP="0013363D">
      <w:pPr>
        <w:pBdr>
          <w:bottom w:val="single" w:sz="12" w:space="1" w:color="auto"/>
        </w:pBdr>
        <w:spacing w:after="0" w:line="360" w:lineRule="auto"/>
        <w:jc w:val="both"/>
        <w:rPr>
          <w:rFonts w:cs="Arial"/>
          <w:sz w:val="20"/>
          <w:szCs w:val="20"/>
          <w:lang w:val="en-GB"/>
        </w:rPr>
      </w:pPr>
    </w:p>
    <w:p w14:paraId="3BB52D43" w14:textId="77777777" w:rsidR="0096050D" w:rsidRPr="00B52E74" w:rsidRDefault="0096050D" w:rsidP="0013363D">
      <w:pPr>
        <w:spacing w:after="0" w:line="360" w:lineRule="auto"/>
        <w:jc w:val="both"/>
        <w:rPr>
          <w:rFonts w:cs="Arial"/>
          <w:sz w:val="20"/>
          <w:szCs w:val="20"/>
          <w:lang w:val="en-GB"/>
        </w:rPr>
      </w:pPr>
    </w:p>
    <w:p w14:paraId="14DA2A63" w14:textId="45DAE7C2" w:rsidR="00DA6932" w:rsidRDefault="003B7FCC" w:rsidP="00DA6932">
      <w:pPr>
        <w:autoSpaceDE w:val="0"/>
        <w:autoSpaceDN w:val="0"/>
        <w:spacing w:line="276" w:lineRule="auto"/>
        <w:rPr>
          <w:rFonts w:ascii="Arial" w:hAnsi="Arial" w:cs="Arial"/>
          <w:color w:val="0055A4"/>
          <w:sz w:val="18"/>
          <w:szCs w:val="18"/>
        </w:rPr>
      </w:pPr>
      <w:r w:rsidRPr="003B7DE3">
        <w:rPr>
          <w:rFonts w:ascii="Arial" w:hAnsi="Arial" w:cs="Arial"/>
          <w:color w:val="0055A4"/>
          <w:sz w:val="18"/>
          <w:szCs w:val="18"/>
        </w:rPr>
        <w:t>About Goodyear</w:t>
      </w:r>
      <w:r w:rsidR="000956C6" w:rsidRPr="003B7DE3">
        <w:rPr>
          <w:rFonts w:ascii="Arial" w:hAnsi="Arial" w:cs="Arial"/>
          <w:color w:val="0055A4"/>
          <w:sz w:val="18"/>
          <w:szCs w:val="18"/>
        </w:rPr>
        <w:br/>
      </w:r>
      <w:r w:rsidR="000956C6" w:rsidRPr="003B7DE3">
        <w:rPr>
          <w:rFonts w:ascii="Arial" w:hAnsi="Arial" w:cs="Arial"/>
          <w:sz w:val="18"/>
          <w:szCs w:val="18"/>
        </w:rPr>
        <w:t xml:space="preserve">Goodyear is one of the world’s largest tire companies. It employs about 66,000 people and manufactures its products in 48 facilities in 21 countries around the world. Its two Innovation Centers in Akron, Ohio and Colmar-Berg, Luxembourg strive to develop state-of-the-art products and services that set the technology and performance standard for the industry. For more information about Goodyear and its products, go to </w:t>
      </w:r>
      <w:hyperlink r:id="rId16" w:history="1">
        <w:r w:rsidR="000956C6" w:rsidRPr="003B7DE3">
          <w:rPr>
            <w:rStyle w:val="Hyperlink"/>
            <w:rFonts w:ascii="Arial" w:hAnsi="Arial" w:cs="Arial"/>
            <w:sz w:val="18"/>
            <w:szCs w:val="18"/>
          </w:rPr>
          <w:t>www.goodyear.com/corporate</w:t>
        </w:r>
      </w:hyperlink>
      <w:r w:rsidR="000956C6" w:rsidRPr="003B7DE3">
        <w:rPr>
          <w:rFonts w:ascii="Arial" w:hAnsi="Arial" w:cs="Arial"/>
          <w:sz w:val="18"/>
          <w:szCs w:val="18"/>
        </w:rPr>
        <w:t xml:space="preserve">. </w:t>
      </w:r>
    </w:p>
    <w:p w14:paraId="4B0D1252" w14:textId="77777777" w:rsidR="00DA6932" w:rsidRPr="00DA6932" w:rsidRDefault="00DA6932" w:rsidP="00DA6932">
      <w:pPr>
        <w:rPr>
          <w:rFonts w:ascii="Arial" w:hAnsi="Arial" w:cs="Arial"/>
          <w:sz w:val="18"/>
          <w:szCs w:val="18"/>
        </w:rPr>
      </w:pPr>
    </w:p>
    <w:p w14:paraId="31DA6D16" w14:textId="77777777" w:rsidR="00DA6932" w:rsidRPr="00DA6932" w:rsidRDefault="00DA6932" w:rsidP="00DA6932">
      <w:pPr>
        <w:rPr>
          <w:rFonts w:ascii="Arial" w:hAnsi="Arial" w:cs="Arial"/>
          <w:sz w:val="18"/>
          <w:szCs w:val="18"/>
        </w:rPr>
      </w:pPr>
    </w:p>
    <w:p w14:paraId="79F9E3C0" w14:textId="2397A1C3" w:rsidR="00DA6932" w:rsidRDefault="00DA6932" w:rsidP="00DA6932">
      <w:pPr>
        <w:rPr>
          <w:rFonts w:ascii="Arial" w:hAnsi="Arial" w:cs="Arial"/>
          <w:sz w:val="18"/>
          <w:szCs w:val="18"/>
        </w:rPr>
      </w:pPr>
    </w:p>
    <w:p w14:paraId="0B25753C" w14:textId="370F2589" w:rsidR="008C713B" w:rsidRPr="00DA6932" w:rsidRDefault="00DA6932" w:rsidP="00DA6932">
      <w:pPr>
        <w:tabs>
          <w:tab w:val="left" w:pos="2772"/>
        </w:tabs>
        <w:rPr>
          <w:rFonts w:ascii="Arial" w:hAnsi="Arial" w:cs="Arial"/>
          <w:sz w:val="18"/>
          <w:szCs w:val="18"/>
        </w:rPr>
      </w:pPr>
      <w:r>
        <w:rPr>
          <w:rFonts w:ascii="Arial" w:hAnsi="Arial" w:cs="Arial"/>
          <w:sz w:val="18"/>
          <w:szCs w:val="18"/>
        </w:rPr>
        <w:tab/>
      </w:r>
    </w:p>
    <w:sectPr w:rsidR="008C713B" w:rsidRPr="00DA6932" w:rsidSect="003D1621">
      <w:headerReference w:type="default" r:id="rId17"/>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7074" w14:textId="77777777" w:rsidR="004371F7" w:rsidRDefault="004371F7" w:rsidP="00C20EE5">
      <w:pPr>
        <w:spacing w:after="0" w:line="240" w:lineRule="auto"/>
      </w:pPr>
      <w:r>
        <w:separator/>
      </w:r>
    </w:p>
  </w:endnote>
  <w:endnote w:type="continuationSeparator" w:id="0">
    <w:p w14:paraId="6FCE61F9" w14:textId="77777777" w:rsidR="004371F7" w:rsidRDefault="004371F7"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8ADDE" w14:textId="77777777" w:rsidR="004371F7" w:rsidRDefault="004371F7" w:rsidP="00C20EE5">
      <w:pPr>
        <w:spacing w:after="0" w:line="240" w:lineRule="auto"/>
      </w:pPr>
      <w:r>
        <w:separator/>
      </w:r>
    </w:p>
  </w:footnote>
  <w:footnote w:type="continuationSeparator" w:id="0">
    <w:p w14:paraId="2FA307D3" w14:textId="77777777" w:rsidR="004371F7" w:rsidRDefault="004371F7"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77777777" w:rsidR="004406ED" w:rsidRDefault="004406ED">
    <w:pPr>
      <w:pStyle w:val="Header"/>
    </w:pPr>
    <w:r>
      <w:rPr>
        <w:noProof/>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o="http://schemas.microsoft.com/office/mac/office/2008/main" xmlns:mv="urn:schemas-microsoft-com:mac:vml">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Pr>
        <w:noProof/>
      </w:rPr>
      <mc:AlternateContent>
        <mc:Choice Requires="wps">
          <w:drawing>
            <wp:anchor distT="45720" distB="45720" distL="114300" distR="114300" simplePos="0" relativeHeight="251662336" behindDoc="0" locked="0" layoutInCell="1" allowOverlap="1" wp14:anchorId="4428B4C1" wp14:editId="68AB38C9">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01FD6FCF" w:rsidR="004406ED" w:rsidRPr="00C20EE5" w:rsidRDefault="004406ED" w:rsidP="00C20EE5">
                          <w:pPr>
                            <w:rPr>
                              <w:rFonts w:ascii="Arial" w:hAnsi="Arial" w:cs="Arial"/>
                              <w:color w:val="FFFFFF" w:themeColor="background1"/>
                              <w:sz w:val="28"/>
                              <w:lang w:val="fr-BE"/>
                            </w:rPr>
                          </w:pPr>
                          <w:r>
                            <w:rPr>
                              <w:rFonts w:ascii="Arial" w:hAnsi="Arial" w:cs="Arial"/>
                              <w:color w:val="FFFFFF" w:themeColor="background1"/>
                              <w:sz w:val="28"/>
                              <w:lang w:val="fr-BE"/>
                            </w:rPr>
                            <w:t xml:space="preserve">07/03/2017 – Geneva – page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E20639">
                            <w:rPr>
                              <w:rFonts w:ascii="Arial" w:hAnsi="Arial" w:cs="Arial"/>
                              <w:noProof/>
                              <w:color w:val="FFFFFF" w:themeColor="background1"/>
                              <w:sz w:val="28"/>
                              <w:lang w:val="fr-BE"/>
                            </w:rPr>
                            <w:t>3</w:t>
                          </w:r>
                          <w:r w:rsidRPr="00683786">
                            <w:rPr>
                              <w:rFonts w:ascii="Arial" w:hAnsi="Arial" w:cs="Arial"/>
                              <w:noProof/>
                              <w:color w:val="FFFFFF" w:themeColor="background1"/>
                              <w:sz w:val="28"/>
                              <w:lang w:val="fr-BE"/>
                            </w:rPr>
                            <w:fldChar w:fldCharType="end"/>
                          </w:r>
                          <w:r>
                            <w:rPr>
                              <w:rFonts w:ascii="Arial" w:hAnsi="Arial" w:cs="Arial"/>
                              <w:color w:val="FFFFFF" w:themeColor="background1"/>
                              <w:sz w:val="28"/>
                              <w:lang w:val="fr-BE"/>
                            </w:rPr>
                            <w:t>/</w:t>
                          </w:r>
                          <w:r w:rsidR="006141DB">
                            <w:rPr>
                              <w:rFonts w:ascii="Arial" w:hAnsi="Arial" w:cs="Arial"/>
                              <w:color w:val="FFFFFF" w:themeColor="background1"/>
                              <w:sz w:val="28"/>
                              <w:lang w:val="fr-BE"/>
                            </w:rPr>
                            <w:t>4</w:t>
                          </w:r>
                        </w:p>
                        <w:p w14:paraId="2AD94DF7" w14:textId="77777777" w:rsidR="004406ED" w:rsidRPr="001E7F5F" w:rsidRDefault="004406ED">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B4C1" id="_x0000_t202" coordsize="21600,21600" o:spt="202" path="m,l,21600r21600,l21600,xe">
              <v:stroke joinstyle="miter"/>
              <v:path gradientshapeok="t" o:connecttype="rect"/>
            </v:shapetype>
            <v:shape id="Text Box 2" o:spid="_x0000_s1028"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" filled="f" stroked="f">
              <v:textbox>
                <w:txbxContent>
                  <w:p w14:paraId="2B6DB584" w14:textId="01FD6FCF" w:rsidR="004406ED" w:rsidRPr="00C20EE5" w:rsidRDefault="004406ED" w:rsidP="00C20EE5">
                    <w:pPr>
                      <w:rPr>
                        <w:rFonts w:ascii="Arial" w:hAnsi="Arial" w:cs="Arial"/>
                        <w:color w:val="FFFFFF" w:themeColor="background1"/>
                        <w:sz w:val="28"/>
                        <w:lang w:val="fr-BE"/>
                      </w:rPr>
                    </w:pPr>
                    <w:r>
                      <w:rPr>
                        <w:rFonts w:ascii="Arial" w:hAnsi="Arial" w:cs="Arial"/>
                        <w:color w:val="FFFFFF" w:themeColor="background1"/>
                        <w:sz w:val="28"/>
                        <w:lang w:val="fr-BE"/>
                      </w:rPr>
                      <w:t xml:space="preserve">07/03/2017 – Geneva – page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E20639">
                      <w:rPr>
                        <w:rFonts w:ascii="Arial" w:hAnsi="Arial" w:cs="Arial"/>
                        <w:noProof/>
                        <w:color w:val="FFFFFF" w:themeColor="background1"/>
                        <w:sz w:val="28"/>
                        <w:lang w:val="fr-BE"/>
                      </w:rPr>
                      <w:t>3</w:t>
                    </w:r>
                    <w:r w:rsidRPr="00683786">
                      <w:rPr>
                        <w:rFonts w:ascii="Arial" w:hAnsi="Arial" w:cs="Arial"/>
                        <w:noProof/>
                        <w:color w:val="FFFFFF" w:themeColor="background1"/>
                        <w:sz w:val="28"/>
                        <w:lang w:val="fr-BE"/>
                      </w:rPr>
                      <w:fldChar w:fldCharType="end"/>
                    </w:r>
                    <w:r>
                      <w:rPr>
                        <w:rFonts w:ascii="Arial" w:hAnsi="Arial" w:cs="Arial"/>
                        <w:color w:val="FFFFFF" w:themeColor="background1"/>
                        <w:sz w:val="28"/>
                        <w:lang w:val="fr-BE"/>
                      </w:rPr>
                      <w:t>/</w:t>
                    </w:r>
                    <w:r w:rsidR="006141DB">
                      <w:rPr>
                        <w:rFonts w:ascii="Arial" w:hAnsi="Arial" w:cs="Arial"/>
                        <w:color w:val="FFFFFF" w:themeColor="background1"/>
                        <w:sz w:val="28"/>
                        <w:lang w:val="fr-BE"/>
                      </w:rPr>
                      <w:t>4</w:t>
                    </w:r>
                  </w:p>
                  <w:p w14:paraId="2AD94DF7" w14:textId="77777777" w:rsidR="004406ED" w:rsidRPr="001E7F5F" w:rsidRDefault="004406ED">
                    <w:pPr>
                      <w:rPr>
                        <w:sz w:val="28"/>
                        <w:lang w:val="fr-BE"/>
                      </w:rPr>
                    </w:pP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0BAE6DB6" wp14:editId="3DB387CE">
              <wp:simplePos x="0" y="0"/>
              <wp:positionH relativeFrom="margin">
                <wp:posOffset>-91278</wp:posOffset>
              </wp:positionH>
              <wp:positionV relativeFrom="paragraph">
                <wp:posOffset>449580</wp:posOffset>
              </wp:positionV>
              <wp:extent cx="19716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noFill/>
                      <a:ln w="9525">
                        <a:noFill/>
                        <a:miter lim="800000"/>
                        <a:headEnd/>
                        <a:tailEnd/>
                      </a:ln>
                    </wps:spPr>
                    <wps:txbx>
                      <w:txbxContent>
                        <w:p w14:paraId="6470FFA8" w14:textId="77777777" w:rsidR="004406ED" w:rsidRPr="00C20EE5" w:rsidRDefault="004406ED">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BAE6DB6" id="_x0000_s1029" type="#_x0000_t202" style="position:absolute;margin-left:-7.2pt;margin-top:35.4pt;width:155.2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" filled="f" stroked="f">
              <v:textbox>
                <w:txbxContent>
                  <w:p w14:paraId="6470FFA8" w14:textId="77777777" w:rsidR="004406ED" w:rsidRPr="00C20EE5" w:rsidRDefault="004406ED">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v:textbox>
              <w10:wrap type="square" anchorx="margin"/>
            </v:shape>
          </w:pict>
        </mc:Fallback>
      </mc:AlternateContent>
    </w:r>
  </w:p>
  <w:p w14:paraId="5C874431" w14:textId="77777777" w:rsidR="004406ED" w:rsidRDefault="00440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93298"/>
    <w:rsid w:val="000956C6"/>
    <w:rsid w:val="00096C4A"/>
    <w:rsid w:val="000D724B"/>
    <w:rsid w:val="0012238E"/>
    <w:rsid w:val="00125631"/>
    <w:rsid w:val="00132FDF"/>
    <w:rsid w:val="0013363D"/>
    <w:rsid w:val="00145E9F"/>
    <w:rsid w:val="00150B49"/>
    <w:rsid w:val="0018745E"/>
    <w:rsid w:val="001A2175"/>
    <w:rsid w:val="001B1C6E"/>
    <w:rsid w:val="001C40B7"/>
    <w:rsid w:val="001D0027"/>
    <w:rsid w:val="001E1A9B"/>
    <w:rsid w:val="001E7F5F"/>
    <w:rsid w:val="001F2CD4"/>
    <w:rsid w:val="00200F7F"/>
    <w:rsid w:val="00232F6E"/>
    <w:rsid w:val="002420D4"/>
    <w:rsid w:val="00247255"/>
    <w:rsid w:val="002D6889"/>
    <w:rsid w:val="002D6EBA"/>
    <w:rsid w:val="002E5854"/>
    <w:rsid w:val="003070C2"/>
    <w:rsid w:val="00322595"/>
    <w:rsid w:val="003248F5"/>
    <w:rsid w:val="003263E5"/>
    <w:rsid w:val="00330CB1"/>
    <w:rsid w:val="00344372"/>
    <w:rsid w:val="00361BD0"/>
    <w:rsid w:val="003B21C9"/>
    <w:rsid w:val="003B7DE3"/>
    <w:rsid w:val="003B7FCC"/>
    <w:rsid w:val="003C1DBD"/>
    <w:rsid w:val="003C1E08"/>
    <w:rsid w:val="003D1621"/>
    <w:rsid w:val="003E5601"/>
    <w:rsid w:val="003E6507"/>
    <w:rsid w:val="003F7B25"/>
    <w:rsid w:val="004155EA"/>
    <w:rsid w:val="00417B4B"/>
    <w:rsid w:val="00417C0C"/>
    <w:rsid w:val="004353F3"/>
    <w:rsid w:val="00437097"/>
    <w:rsid w:val="004371F7"/>
    <w:rsid w:val="004406ED"/>
    <w:rsid w:val="00451CA0"/>
    <w:rsid w:val="00452745"/>
    <w:rsid w:val="004604BC"/>
    <w:rsid w:val="00462173"/>
    <w:rsid w:val="00480038"/>
    <w:rsid w:val="00486AE1"/>
    <w:rsid w:val="00491FB9"/>
    <w:rsid w:val="004B61E4"/>
    <w:rsid w:val="004D08A6"/>
    <w:rsid w:val="004E708A"/>
    <w:rsid w:val="00510C53"/>
    <w:rsid w:val="005362FC"/>
    <w:rsid w:val="00545059"/>
    <w:rsid w:val="00556F12"/>
    <w:rsid w:val="00560A8D"/>
    <w:rsid w:val="00564DE6"/>
    <w:rsid w:val="00577965"/>
    <w:rsid w:val="0059413E"/>
    <w:rsid w:val="005A0FB4"/>
    <w:rsid w:val="005B3787"/>
    <w:rsid w:val="005C05C2"/>
    <w:rsid w:val="005D5402"/>
    <w:rsid w:val="005E0FEE"/>
    <w:rsid w:val="005E6212"/>
    <w:rsid w:val="005F021A"/>
    <w:rsid w:val="005F6960"/>
    <w:rsid w:val="00611F80"/>
    <w:rsid w:val="006141DB"/>
    <w:rsid w:val="00616AEA"/>
    <w:rsid w:val="006173C6"/>
    <w:rsid w:val="00621CF5"/>
    <w:rsid w:val="00645051"/>
    <w:rsid w:val="00653698"/>
    <w:rsid w:val="00683786"/>
    <w:rsid w:val="00683B91"/>
    <w:rsid w:val="006872C3"/>
    <w:rsid w:val="006915A9"/>
    <w:rsid w:val="006A1D06"/>
    <w:rsid w:val="006B413B"/>
    <w:rsid w:val="006B452D"/>
    <w:rsid w:val="006B4836"/>
    <w:rsid w:val="006D1523"/>
    <w:rsid w:val="006E51E4"/>
    <w:rsid w:val="007046C2"/>
    <w:rsid w:val="00711464"/>
    <w:rsid w:val="00722176"/>
    <w:rsid w:val="0073556F"/>
    <w:rsid w:val="00766FF7"/>
    <w:rsid w:val="007670FA"/>
    <w:rsid w:val="00775281"/>
    <w:rsid w:val="007944FE"/>
    <w:rsid w:val="007A5651"/>
    <w:rsid w:val="007D247E"/>
    <w:rsid w:val="007D63F2"/>
    <w:rsid w:val="00806346"/>
    <w:rsid w:val="00807883"/>
    <w:rsid w:val="00815223"/>
    <w:rsid w:val="008334BD"/>
    <w:rsid w:val="00841E78"/>
    <w:rsid w:val="00885814"/>
    <w:rsid w:val="008B1E20"/>
    <w:rsid w:val="008C713B"/>
    <w:rsid w:val="008F5CAF"/>
    <w:rsid w:val="00903004"/>
    <w:rsid w:val="009124D6"/>
    <w:rsid w:val="0091619A"/>
    <w:rsid w:val="00920BBB"/>
    <w:rsid w:val="009216D2"/>
    <w:rsid w:val="009249E6"/>
    <w:rsid w:val="00927105"/>
    <w:rsid w:val="00930983"/>
    <w:rsid w:val="00932E77"/>
    <w:rsid w:val="009342D1"/>
    <w:rsid w:val="00935093"/>
    <w:rsid w:val="0093679F"/>
    <w:rsid w:val="0093779B"/>
    <w:rsid w:val="0096050D"/>
    <w:rsid w:val="00961C00"/>
    <w:rsid w:val="009A7C54"/>
    <w:rsid w:val="009C194F"/>
    <w:rsid w:val="009C50EA"/>
    <w:rsid w:val="009D272B"/>
    <w:rsid w:val="00A30371"/>
    <w:rsid w:val="00A601A8"/>
    <w:rsid w:val="00A77C68"/>
    <w:rsid w:val="00A83189"/>
    <w:rsid w:val="00AA0CFB"/>
    <w:rsid w:val="00AA1700"/>
    <w:rsid w:val="00AB2D20"/>
    <w:rsid w:val="00AC2177"/>
    <w:rsid w:val="00AF4E8D"/>
    <w:rsid w:val="00B00FF2"/>
    <w:rsid w:val="00B0741C"/>
    <w:rsid w:val="00B20621"/>
    <w:rsid w:val="00B232A4"/>
    <w:rsid w:val="00B50DF6"/>
    <w:rsid w:val="00B52E74"/>
    <w:rsid w:val="00B83E79"/>
    <w:rsid w:val="00BA0602"/>
    <w:rsid w:val="00BA12BF"/>
    <w:rsid w:val="00BA1779"/>
    <w:rsid w:val="00BA3506"/>
    <w:rsid w:val="00BC14B4"/>
    <w:rsid w:val="00BD3FB3"/>
    <w:rsid w:val="00BE2F0C"/>
    <w:rsid w:val="00BE6B05"/>
    <w:rsid w:val="00C20EE5"/>
    <w:rsid w:val="00C34195"/>
    <w:rsid w:val="00C42C0E"/>
    <w:rsid w:val="00C45DD6"/>
    <w:rsid w:val="00C81F25"/>
    <w:rsid w:val="00C9762B"/>
    <w:rsid w:val="00CD1E26"/>
    <w:rsid w:val="00CF5ADC"/>
    <w:rsid w:val="00D05740"/>
    <w:rsid w:val="00D11947"/>
    <w:rsid w:val="00D123EF"/>
    <w:rsid w:val="00D46CEC"/>
    <w:rsid w:val="00D52973"/>
    <w:rsid w:val="00D76653"/>
    <w:rsid w:val="00DA3B7A"/>
    <w:rsid w:val="00DA4369"/>
    <w:rsid w:val="00DA6932"/>
    <w:rsid w:val="00DB2B41"/>
    <w:rsid w:val="00DB50A5"/>
    <w:rsid w:val="00DC601A"/>
    <w:rsid w:val="00DE107A"/>
    <w:rsid w:val="00E20639"/>
    <w:rsid w:val="00E54097"/>
    <w:rsid w:val="00E545FD"/>
    <w:rsid w:val="00E61721"/>
    <w:rsid w:val="00E63C7A"/>
    <w:rsid w:val="00EA0EB9"/>
    <w:rsid w:val="00EA67BA"/>
    <w:rsid w:val="00EB4E39"/>
    <w:rsid w:val="00EC0F23"/>
    <w:rsid w:val="00ED623A"/>
    <w:rsid w:val="00F124FD"/>
    <w:rsid w:val="00F14D33"/>
    <w:rsid w:val="00F23AE5"/>
    <w:rsid w:val="00FA2E5E"/>
    <w:rsid w:val="00FB2F17"/>
    <w:rsid w:val="00FB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CADA8"/>
  <w15:chartTrackingRefBased/>
  <w15:docId w15:val="{A5B02641-E01F-4D6C-8FF8-252EB2BB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lang w:val="nl-NL"/>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nl-NL"/>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13" Type="http://schemas.openxmlformats.org/officeDocument/2006/relationships/hyperlink" Target="https://www.linkedin.com/groups/84776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dyear.com/corpor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Adw09M-F-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A00448\AppData\Local\Microsoft\Windows\Temporary%20Internet%20Files\Content.Outlook\5Q0LUZGM\news.goodyear.eu" TargetMode="External"/><Relationship Id="rId14" Type="http://schemas.openxmlformats.org/officeDocument/2006/relationships/hyperlink" Target="https://www.linkedin.com/groups/847760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043C-6C7B-4790-AD9D-E95D7E59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Roelants</dc:creator>
  <cp:keywords/>
  <dc:description/>
  <cp:lastModifiedBy>Alexander Verstappen-CONT</cp:lastModifiedBy>
  <cp:revision>9</cp:revision>
  <cp:lastPrinted>2017-01-27T10:24:00Z</cp:lastPrinted>
  <dcterms:created xsi:type="dcterms:W3CDTF">2017-03-02T15:58:00Z</dcterms:created>
  <dcterms:modified xsi:type="dcterms:W3CDTF">2017-03-06T14:49:00Z</dcterms:modified>
</cp:coreProperties>
</file>